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520B" w14:textId="77777777" w:rsidR="000B107B" w:rsidRDefault="000B107B" w:rsidP="000B107B">
      <w:pPr>
        <w:pStyle w:val="Nadpis1"/>
        <w:numPr>
          <w:ilvl w:val="0"/>
          <w:numId w:val="45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7F3A09CD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218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F218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června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9999B7E" w14:textId="4B2C4E9B" w:rsidR="00AC14D6" w:rsidRDefault="00AC14D6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65BF731B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F21808">
        <w:rPr>
          <w:rFonts w:ascii="Times New Roman" w:hAnsi="Times New Roman" w:cs="Times New Roman"/>
          <w:sz w:val="24"/>
          <w:szCs w:val="24"/>
        </w:rPr>
        <w:t>19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E512F8">
        <w:rPr>
          <w:rFonts w:ascii="Times New Roman" w:hAnsi="Times New Roman" w:cs="Times New Roman"/>
          <w:sz w:val="24"/>
          <w:szCs w:val="24"/>
        </w:rPr>
        <w:t>6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F21808">
        <w:rPr>
          <w:rFonts w:ascii="Times New Roman" w:hAnsi="Times New Roman" w:cs="Times New Roman"/>
          <w:sz w:val="24"/>
          <w:szCs w:val="24"/>
        </w:rPr>
        <w:t>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08C03832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AC14D6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5B67EECF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21808">
        <w:rPr>
          <w:rFonts w:ascii="Times New Roman" w:hAnsi="Times New Roman" w:cs="Times New Roman"/>
          <w:sz w:val="24"/>
          <w:szCs w:val="24"/>
        </w:rPr>
        <w:t>21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6865CBD2" w14:textId="38B634F7" w:rsidR="00D540AD" w:rsidRDefault="00D540AD" w:rsidP="000374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9F2A06C" w14:textId="3F76A620" w:rsidR="00F21808" w:rsidRDefault="00F21808" w:rsidP="00F21808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</w:t>
      </w:r>
      <w:r w:rsidRPr="007E7C93">
        <w:rPr>
          <w:b/>
          <w:bCs/>
          <w:color w:val="000000" w:themeColor="text1"/>
          <w:szCs w:val="24"/>
        </w:rPr>
        <w:t xml:space="preserve">. </w:t>
      </w:r>
      <w:r w:rsidRPr="00D638A9">
        <w:rPr>
          <w:b/>
          <w:bCs/>
          <w:color w:val="000000" w:themeColor="text1"/>
          <w:szCs w:val="24"/>
          <w:u w:val="single"/>
        </w:rPr>
        <w:t>Valná hromada Teplo Kyjov</w:t>
      </w:r>
    </w:p>
    <w:p w14:paraId="6E2D559D" w14:textId="53044D33" w:rsidR="00E41BDF" w:rsidRDefault="00F21808" w:rsidP="00F21808">
      <w:pPr>
        <w:pStyle w:val="Zkladntext0"/>
        <w:rPr>
          <w:b/>
          <w:bCs/>
          <w:color w:val="000000" w:themeColor="text1"/>
          <w:szCs w:val="24"/>
        </w:rPr>
      </w:pPr>
      <w:r w:rsidRPr="00D638A9">
        <w:rPr>
          <w:b/>
          <w:bCs/>
          <w:color w:val="000000" w:themeColor="text1"/>
          <w:szCs w:val="24"/>
        </w:rPr>
        <w:t xml:space="preserve">2. </w:t>
      </w:r>
      <w:r w:rsidRPr="00D638A9">
        <w:rPr>
          <w:b/>
          <w:bCs/>
          <w:color w:val="000000" w:themeColor="text1"/>
          <w:szCs w:val="24"/>
          <w:u w:val="single"/>
        </w:rPr>
        <w:t>Valná hromada Lesy města Kyjova s.r.o.</w:t>
      </w:r>
    </w:p>
    <w:p w14:paraId="6EF3DB3C" w14:textId="33AA7ED0" w:rsidR="00F21808" w:rsidRDefault="00F21808" w:rsidP="00F21808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3. </w:t>
      </w:r>
      <w:r w:rsidRPr="00D638A9">
        <w:rPr>
          <w:b/>
          <w:bCs/>
          <w:color w:val="000000" w:themeColor="text1"/>
          <w:szCs w:val="24"/>
          <w:u w:val="single"/>
        </w:rPr>
        <w:t xml:space="preserve">Valná hromada </w:t>
      </w:r>
      <w:r w:rsidRPr="00D638A9">
        <w:rPr>
          <w:b/>
          <w:color w:val="000000" w:themeColor="text1"/>
          <w:szCs w:val="24"/>
          <w:u w:val="single"/>
          <w:lang w:eastAsia="zh-CN"/>
        </w:rPr>
        <w:t xml:space="preserve">společnosti </w:t>
      </w:r>
      <w:proofErr w:type="spellStart"/>
      <w:r w:rsidRPr="00D638A9">
        <w:rPr>
          <w:b/>
          <w:color w:val="000000" w:themeColor="text1"/>
          <w:szCs w:val="24"/>
          <w:u w:val="single"/>
          <w:lang w:eastAsia="zh-CN"/>
        </w:rPr>
        <w:t>Aquavparku</w:t>
      </w:r>
      <w:proofErr w:type="spellEnd"/>
      <w:r w:rsidRPr="00D638A9">
        <w:rPr>
          <w:b/>
          <w:color w:val="000000" w:themeColor="text1"/>
          <w:szCs w:val="24"/>
          <w:u w:val="single"/>
          <w:lang w:eastAsia="zh-CN"/>
        </w:rPr>
        <w:t xml:space="preserve"> Kyjov s.r.o.</w:t>
      </w:r>
    </w:p>
    <w:p w14:paraId="33633EE2" w14:textId="671276C4" w:rsidR="00AC14D6" w:rsidRDefault="00AC14D6" w:rsidP="00F21808">
      <w:pPr>
        <w:pStyle w:val="Zkladntext0"/>
        <w:rPr>
          <w:b/>
          <w:bCs/>
          <w:color w:val="000000" w:themeColor="text1"/>
          <w:szCs w:val="24"/>
        </w:rPr>
      </w:pPr>
    </w:p>
    <w:p w14:paraId="7D6EB979" w14:textId="207B406C" w:rsidR="00F21808" w:rsidRPr="00F21808" w:rsidRDefault="00F21808" w:rsidP="00F21808">
      <w:pPr>
        <w:pStyle w:val="Zkladntext0"/>
      </w:pPr>
      <w:r>
        <w:rPr>
          <w:b/>
          <w:bCs/>
          <w:color w:val="000000" w:themeColor="text1"/>
          <w:szCs w:val="24"/>
        </w:rPr>
        <w:t xml:space="preserve">4.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16A2F847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51B7D5C" w14:textId="35FA4F6E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/2</w:t>
      </w:r>
    </w:p>
    <w:p w14:paraId="0AA4E36E" w14:textId="6AB7DFFF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38223CC" w14:textId="712CAC7E" w:rsidR="00AC14D6" w:rsidRDefault="007B3B23" w:rsidP="007B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rozpočtové  opatření  č. 350 – 357 r. 2023.</w:t>
      </w:r>
    </w:p>
    <w:p w14:paraId="59E245EC" w14:textId="77777777" w:rsidR="00AC14D6" w:rsidRPr="007B3B23" w:rsidRDefault="00AC14D6" w:rsidP="00AC1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7919" w14:textId="26D77170" w:rsidR="00AC14D6" w:rsidRPr="00AC14D6" w:rsidRDefault="00AC14D6" w:rsidP="00AC14D6">
      <w:pPr>
        <w:pStyle w:val="Zkladntext0"/>
        <w:spacing w:before="0" w:after="0"/>
        <w:rPr>
          <w:i/>
          <w:szCs w:val="24"/>
        </w:rPr>
      </w:pPr>
      <w:r w:rsidRPr="00AC14D6">
        <w:rPr>
          <w:i/>
          <w:szCs w:val="24"/>
        </w:rPr>
        <w:t>Materiál předkládaný přímo na jednání</w:t>
      </w:r>
    </w:p>
    <w:p w14:paraId="32279515" w14:textId="77777777" w:rsidR="00AC14D6" w:rsidRDefault="00AC14D6" w:rsidP="00AC14D6">
      <w:pPr>
        <w:pStyle w:val="Zkladntext0"/>
        <w:spacing w:before="0" w:after="0"/>
        <w:rPr>
          <w:szCs w:val="24"/>
        </w:rPr>
      </w:pPr>
    </w:p>
    <w:p w14:paraId="313A9244" w14:textId="12814883" w:rsidR="00AC14D6" w:rsidRPr="00F16CD6" w:rsidRDefault="00AC14D6" w:rsidP="00AC14D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F09FE11" w14:textId="04908619" w:rsidR="00AC14D6" w:rsidRPr="00F16CD6" w:rsidRDefault="00AC14D6" w:rsidP="00AC14D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21/3</w:t>
      </w:r>
    </w:p>
    <w:p w14:paraId="2D6490F8" w14:textId="77777777" w:rsidR="00AC14D6" w:rsidRPr="00F16CD6" w:rsidRDefault="00AC14D6" w:rsidP="00AC14D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596CA85" w14:textId="6FE45738" w:rsidR="00AC14D6" w:rsidRDefault="00AC14D6" w:rsidP="00AC14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D6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rozpočtové  opatření  č. 358 r. 2023.</w:t>
      </w:r>
    </w:p>
    <w:p w14:paraId="25F2E9F8" w14:textId="77777777" w:rsidR="00AC14D6" w:rsidRPr="00AC14D6" w:rsidRDefault="00AC14D6" w:rsidP="00AC1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A35D1" w14:textId="77777777" w:rsidR="00AC14D6" w:rsidRPr="00F16CD6" w:rsidRDefault="00AC14D6" w:rsidP="00AC14D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68F3D7C" w14:textId="3079222F" w:rsidR="00AC14D6" w:rsidRPr="00F16CD6" w:rsidRDefault="00AC14D6" w:rsidP="00AC14D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21/4</w:t>
      </w:r>
    </w:p>
    <w:p w14:paraId="30369E7B" w14:textId="77777777" w:rsidR="00AC14D6" w:rsidRPr="00F16CD6" w:rsidRDefault="00AC14D6" w:rsidP="00AC14D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A18DC74" w14:textId="3C6F3CEE" w:rsidR="00AC14D6" w:rsidRPr="00AC14D6" w:rsidRDefault="00AC14D6" w:rsidP="00AC14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D6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rozpočtové opatření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4D6">
        <w:rPr>
          <w:rFonts w:ascii="Times New Roman" w:hAnsi="Times New Roman" w:cs="Times New Roman"/>
          <w:sz w:val="24"/>
          <w:szCs w:val="24"/>
        </w:rPr>
        <w:t>č. 427 r.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7AD8A" w14:textId="77777777" w:rsidR="00F21808" w:rsidRDefault="00F21808" w:rsidP="00F21808">
      <w:pPr>
        <w:pStyle w:val="Zkladntext0"/>
        <w:rPr>
          <w:b/>
        </w:rPr>
      </w:pPr>
    </w:p>
    <w:p w14:paraId="1BCE4721" w14:textId="1C2E8B6E" w:rsidR="00F21808" w:rsidRPr="00F21808" w:rsidRDefault="00F21808" w:rsidP="00F21808">
      <w:pPr>
        <w:pStyle w:val="Zkladntext0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Majetkoprávní úkony </w:t>
      </w:r>
    </w:p>
    <w:p w14:paraId="2D20A99E" w14:textId="77777777" w:rsidR="00FA1907" w:rsidRPr="00AC14D6" w:rsidRDefault="00FA1907" w:rsidP="00FA190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C14D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Vyhlášení záměrů</w:t>
      </w:r>
    </w:p>
    <w:p w14:paraId="72B59E7E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C8E3612" w14:textId="4016D1B5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/5</w:t>
      </w:r>
    </w:p>
    <w:p w14:paraId="36BD1267" w14:textId="7B6C0EB7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4C24E1" w14:textId="4D20A174" w:rsid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 xml:space="preserve">v souladu s ustanovením § 39 odst. 1 zákona č. 128/2000 Sb., o obcích, ve znění pozdějších předpisů, rozhodla vyhlásit záměr na pacht části pozemku </w:t>
      </w:r>
      <w:proofErr w:type="spellStart"/>
      <w:proofErr w:type="gramStart"/>
      <w:r w:rsidRPr="00FA190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 xml:space="preserve"> 2157/3 – zahrada v </w:t>
      </w:r>
      <w:proofErr w:type="spellStart"/>
      <w:r w:rsidRPr="00FA190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>. Kyjov o výměře cca 121 m2, a to za účelem užívání jako zahrádka.</w:t>
      </w:r>
    </w:p>
    <w:p w14:paraId="77DEC45E" w14:textId="4A6323DB" w:rsidR="00FA1907" w:rsidRDefault="00FA1907" w:rsidP="00AC1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35C8D" w14:textId="77777777" w:rsidR="00207623" w:rsidRDefault="00207623" w:rsidP="00AC1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49F38" w14:textId="77777777" w:rsidR="00FA1907" w:rsidRPr="00AC14D6" w:rsidRDefault="00FA1907" w:rsidP="00FA1907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AC14D6">
        <w:rPr>
          <w:rFonts w:ascii="Times New Roman" w:eastAsia="Calibri" w:hAnsi="Times New Roman" w:cs="Times New Roman"/>
          <w:b/>
          <w:kern w:val="2"/>
          <w:sz w:val="24"/>
          <w:szCs w:val="24"/>
        </w:rPr>
        <w:t>Ad II. Smluvní vztahy</w:t>
      </w:r>
    </w:p>
    <w:p w14:paraId="5E414F10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A83047D" w14:textId="098718E4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/6</w:t>
      </w:r>
    </w:p>
    <w:p w14:paraId="5F4FE38F" w14:textId="5F402211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E6011F" w14:textId="0BC86981" w:rsidR="00FA1907" w:rsidRDefault="00FA1907" w:rsidP="00AC1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 xml:space="preserve">v souladu s ustanovením § 102 odst. 3 zákona č. 128/2000 Sb., o obcích, ve znění pozdějších předpisů, rozhodla o ukončení Smlouvy o nájmu pozemku a o pachtu pozemku ze dne 15.03.2021 na užívání části pozemku </w:t>
      </w:r>
      <w:proofErr w:type="spellStart"/>
      <w:proofErr w:type="gramStart"/>
      <w:r w:rsidRPr="00FA190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> 503 – orná půda o výměře 10 m2, na které se nachází drobná stavba zahradního domku, a části stejného pozemku o výměře 86 m2 jako zahrádky, vše v </w:t>
      </w:r>
      <w:proofErr w:type="spellStart"/>
      <w:r w:rsidRPr="00FA190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 xml:space="preserve">. Kyjov, mezi městem Kyjovem, jako vlastníkem pozemku, </w:t>
      </w:r>
      <w:r w:rsidR="000B107B">
        <w:rPr>
          <w:rFonts w:ascii="Times New Roman" w:hAnsi="Times New Roman" w:cs="Times New Roman"/>
          <w:sz w:val="24"/>
          <w:szCs w:val="24"/>
        </w:rPr>
        <w:t>a J.</w:t>
      </w:r>
      <w:r w:rsidRPr="00FA1907">
        <w:rPr>
          <w:rFonts w:ascii="Times New Roman" w:hAnsi="Times New Roman" w:cs="Times New Roman"/>
          <w:sz w:val="24"/>
          <w:szCs w:val="24"/>
        </w:rPr>
        <w:t xml:space="preserve"> B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FA190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Pr="00FA1907">
        <w:rPr>
          <w:rFonts w:ascii="Times New Roman" w:hAnsi="Times New Roman" w:cs="Times New Roman"/>
          <w:sz w:val="24"/>
          <w:szCs w:val="24"/>
        </w:rPr>
        <w:t>nar</w:t>
      </w:r>
      <w:bookmarkEnd w:id="0"/>
      <w:r w:rsidRPr="00FA1907">
        <w:rPr>
          <w:rFonts w:ascii="Times New Roman" w:hAnsi="Times New Roman" w:cs="Times New Roman"/>
          <w:sz w:val="24"/>
          <w:szCs w:val="24"/>
        </w:rPr>
        <w:t xml:space="preserve">. </w:t>
      </w:r>
      <w:r w:rsidR="000B107B">
        <w:rPr>
          <w:rFonts w:ascii="Times New Roman" w:hAnsi="Times New Roman" w:cs="Times New Roman"/>
          <w:sz w:val="24"/>
          <w:szCs w:val="24"/>
        </w:rPr>
        <w:t>XX</w:t>
      </w:r>
      <w:r w:rsidRPr="00FA1907">
        <w:rPr>
          <w:rFonts w:ascii="Times New Roman" w:hAnsi="Times New Roman" w:cs="Times New Roman"/>
          <w:sz w:val="24"/>
          <w:szCs w:val="24"/>
        </w:rPr>
        <w:t xml:space="preserve">, trvale bytem: Strážnice, jako uživatelem pozemku, a to dohodou ke dni </w:t>
      </w:r>
      <w:proofErr w:type="gramStart"/>
      <w:r w:rsidRPr="00FA1907">
        <w:rPr>
          <w:rFonts w:ascii="Times New Roman" w:hAnsi="Times New Roman" w:cs="Times New Roman"/>
          <w:sz w:val="24"/>
          <w:szCs w:val="24"/>
        </w:rPr>
        <w:t>30.06.2023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>. Navrácení přeplatku na nájemném není ze strany uživatele požadováno.</w:t>
      </w:r>
    </w:p>
    <w:p w14:paraId="3E00F44B" w14:textId="77777777" w:rsidR="00AC14D6" w:rsidRDefault="00AC14D6" w:rsidP="00FA1907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</w:rPr>
      </w:pPr>
    </w:p>
    <w:p w14:paraId="7C3D7613" w14:textId="3A67DFC9" w:rsidR="00FA1907" w:rsidRPr="00AC14D6" w:rsidRDefault="00FA1907" w:rsidP="00FA1907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AC14D6">
        <w:rPr>
          <w:rFonts w:ascii="Times New Roman" w:eastAsia="Calibri" w:hAnsi="Times New Roman" w:cs="Times New Roman"/>
          <w:b/>
          <w:kern w:val="2"/>
          <w:sz w:val="24"/>
          <w:szCs w:val="24"/>
        </w:rPr>
        <w:t>III. Služebnosti</w:t>
      </w:r>
    </w:p>
    <w:p w14:paraId="29D20F51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AA261CD" w14:textId="4DDAD17F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/7</w:t>
      </w:r>
    </w:p>
    <w:p w14:paraId="428EEB56" w14:textId="0FDB5ED0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E94F5AA" w14:textId="6A925DC2" w:rsidR="00FA1907" w:rsidRDefault="00FA1907" w:rsidP="00FA1907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HO-001030080677/001-PERF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>s., Lidická 1873/36, Černá Pole, 602 00  Brno, IČ: 28085400,  jako  „Budoucí oprávněná“. Předmětem smlouvy je  sjednání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pozemku p. č. 544/9 – ostatní plocha – ostatní komunikace,  v k. </w:t>
      </w:r>
      <w:proofErr w:type="spellStart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– </w:t>
      </w:r>
      <w:r w:rsidRPr="00FA1907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kabel NN 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Klvaňova, </w:t>
      </w:r>
      <w:proofErr w:type="spellStart"/>
      <w:proofErr w:type="gramStart"/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příp.NN</w:t>
      </w:r>
      <w:proofErr w:type="spellEnd"/>
      <w:proofErr w:type="gramEnd"/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, Ondroušek RD1066“. 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0C23B8FE" w14:textId="77777777" w:rsidR="00FA1907" w:rsidRPr="00FA1907" w:rsidRDefault="00FA1907" w:rsidP="00FA1907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60373871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17D43BB" w14:textId="6411B2E0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/8</w:t>
      </w:r>
    </w:p>
    <w:p w14:paraId="7D9C405C" w14:textId="259E4ECF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773C10" w14:textId="424824FA" w:rsidR="00FA1907" w:rsidRPr="00FA1907" w:rsidRDefault="00FA1907" w:rsidP="00FA1907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HO-001040023831/001-PERF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>s., Lidická 1873/36, Černá Pole, 602 00  Brno, IČ: 28085400,  jako  „Budoucí oprávněná“. Předmětem smlouvy je  sjednání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pozemku p. č. 3159 – ostatní plocha – ostatní komunikace,  v k. </w:t>
      </w:r>
      <w:proofErr w:type="spellStart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– </w:t>
      </w:r>
      <w:r w:rsidRPr="00FA1907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kabel NN 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lastRenderedPageBreak/>
        <w:t xml:space="preserve">obnovy, výměny, modernizace nebo zlepšení její výkonnosti, včetně jejího odstranění.  Stavba </w:t>
      </w:r>
      <w:r w:rsidRPr="00FA190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Urbanova, </w:t>
      </w:r>
      <w:proofErr w:type="spellStart"/>
      <w:proofErr w:type="gramStart"/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příp.NN</w:t>
      </w:r>
      <w:proofErr w:type="spellEnd"/>
      <w:proofErr w:type="gramEnd"/>
      <w:r w:rsidRPr="00FA190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, Hanáček RD755“. </w:t>
      </w:r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FA190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28DAAE7E" w14:textId="57E5681E" w:rsid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63F0" w14:textId="77777777" w:rsidR="00FA1907" w:rsidRPr="00AC14D6" w:rsidRDefault="00FA1907" w:rsidP="00FA1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4D6">
        <w:rPr>
          <w:rFonts w:ascii="Times New Roman" w:hAnsi="Times New Roman" w:cs="Times New Roman"/>
          <w:b/>
          <w:sz w:val="24"/>
          <w:szCs w:val="24"/>
        </w:rPr>
        <w:t xml:space="preserve">Ad IV. Různé </w:t>
      </w:r>
    </w:p>
    <w:p w14:paraId="3FE2DE0E" w14:textId="74B5B931" w:rsidR="00FA1907" w:rsidRPr="00AC14D6" w:rsidRDefault="00FA1907" w:rsidP="00FA1907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>IV.1.</w:t>
      </w:r>
      <w:proofErr w:type="gramEnd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Vyhrazení parkovacího místa ZTP – L</w:t>
      </w:r>
      <w:r w:rsidR="000B10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0B10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C890A2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461545E" w14:textId="47408F4E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AC14D6">
        <w:rPr>
          <w:rFonts w:ascii="Times New Roman" w:hAnsi="Times New Roman" w:cs="Times New Roman"/>
          <w:sz w:val="24"/>
          <w:szCs w:val="24"/>
        </w:rPr>
        <w:t>/9</w:t>
      </w:r>
    </w:p>
    <w:p w14:paraId="14EE78DC" w14:textId="613915FD" w:rsidR="00FA1907" w:rsidRDefault="00FA1907" w:rsidP="00FA19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AC14D6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5D2613" w14:textId="27A1770C" w:rsidR="00FA1907" w:rsidRPr="00FA1907" w:rsidRDefault="00FA1907" w:rsidP="00AC14D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 souhlasí s udělením výjimky z usnesení z RM č. 110/4 ze dne 8. 3. 2010 pro L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FA1907">
        <w:rPr>
          <w:rFonts w:ascii="Times New Roman" w:hAnsi="Times New Roman" w:cs="Times New Roman"/>
          <w:sz w:val="24"/>
          <w:szCs w:val="24"/>
        </w:rPr>
        <w:t xml:space="preserve"> M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FA1907">
        <w:rPr>
          <w:rFonts w:ascii="Times New Roman" w:hAnsi="Times New Roman" w:cs="Times New Roman"/>
          <w:sz w:val="24"/>
          <w:szCs w:val="24"/>
        </w:rPr>
        <w:t xml:space="preserve">, nar. </w:t>
      </w:r>
      <w:r w:rsidR="000B107B">
        <w:rPr>
          <w:rFonts w:ascii="Times New Roman" w:hAnsi="Times New Roman" w:cs="Times New Roman"/>
          <w:sz w:val="24"/>
          <w:szCs w:val="24"/>
        </w:rPr>
        <w:t>XX</w:t>
      </w:r>
      <w:r w:rsidRPr="00FA1907">
        <w:rPr>
          <w:rFonts w:ascii="Times New Roman" w:hAnsi="Times New Roman" w:cs="Times New Roman"/>
          <w:sz w:val="24"/>
          <w:szCs w:val="24"/>
        </w:rPr>
        <w:t>, trvale bytem na adrese Kyjov</w:t>
      </w:r>
      <w:r w:rsidR="000B107B">
        <w:rPr>
          <w:rFonts w:ascii="Times New Roman" w:hAnsi="Times New Roman" w:cs="Times New Roman"/>
          <w:sz w:val="24"/>
          <w:szCs w:val="24"/>
        </w:rPr>
        <w:t xml:space="preserve"> </w:t>
      </w:r>
      <w:r w:rsidRPr="00FA1907">
        <w:rPr>
          <w:rFonts w:ascii="Times New Roman" w:hAnsi="Times New Roman" w:cs="Times New Roman"/>
          <w:sz w:val="24"/>
          <w:szCs w:val="24"/>
        </w:rPr>
        <w:t>a souhlasí s vyhrazením 1 parkovacího místa ZTP v ul. Husova, před domem č. p. 569/19 v Kyjově, označeného svislým stálým dopravním značením IP12+O1 a dodatkovou tabulkou E13 s RZ: 2BF 2471, na dobu od 01. 07. 2023 do 30. 06. 2025.</w:t>
      </w:r>
    </w:p>
    <w:p w14:paraId="4B534A69" w14:textId="21967BAA" w:rsid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6368" w14:textId="4E0EE8D2" w:rsidR="00FA1907" w:rsidRPr="00AC14D6" w:rsidRDefault="00FA1907" w:rsidP="00FA1907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>IV.2.</w:t>
      </w:r>
      <w:proofErr w:type="gramEnd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Vyhrazení parkovacího místa ZTP – P</w:t>
      </w:r>
      <w:r w:rsidR="000B10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0B10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0381F25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40FB5FF" w14:textId="660D66B2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C14D6">
        <w:rPr>
          <w:rFonts w:ascii="Times New Roman" w:hAnsi="Times New Roman" w:cs="Times New Roman"/>
          <w:sz w:val="24"/>
          <w:szCs w:val="24"/>
        </w:rPr>
        <w:t>0</w:t>
      </w:r>
    </w:p>
    <w:p w14:paraId="39C5AC2A" w14:textId="2B2658A0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FAF2D24" w14:textId="1B457743" w:rsidR="00FA1907" w:rsidRP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 souhlasí s udělením výjimky z usnesení z RM č. 110/4 ze dne 8. 3. 2010 pro žadatele P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FA1907">
        <w:rPr>
          <w:rFonts w:ascii="Times New Roman" w:hAnsi="Times New Roman" w:cs="Times New Roman"/>
          <w:sz w:val="24"/>
          <w:szCs w:val="24"/>
        </w:rPr>
        <w:t xml:space="preserve"> M</w:t>
      </w:r>
      <w:r w:rsidR="000B107B">
        <w:rPr>
          <w:rFonts w:ascii="Times New Roman" w:hAnsi="Times New Roman" w:cs="Times New Roman"/>
          <w:sz w:val="24"/>
          <w:szCs w:val="24"/>
        </w:rPr>
        <w:t>., nar. XX</w:t>
      </w:r>
      <w:r w:rsidRPr="00FA1907">
        <w:rPr>
          <w:rFonts w:ascii="Times New Roman" w:hAnsi="Times New Roman" w:cs="Times New Roman"/>
          <w:sz w:val="24"/>
          <w:szCs w:val="24"/>
        </w:rPr>
        <w:t xml:space="preserve">, s trvalým pobytem na adrese Kyjov a souhlasí s vyhrazením 1 parkovacího místa na parkovacím stání v blízkosti domu </w:t>
      </w:r>
      <w:proofErr w:type="gramStart"/>
      <w:r w:rsidRPr="00FA190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 xml:space="preserve"> 1113/9, na ul. Mezi Mlaty v Kyjově, na parcele č. 80/3 v </w:t>
      </w:r>
      <w:proofErr w:type="spellStart"/>
      <w:r w:rsidRPr="00FA190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 xml:space="preserve">. Kyjov, označeného dopravním značením IP12+O1 s dodatkovou tabulkou RZ: 8B5 3336 pro vozidlo zn. Citroen C3 na dobu jednoho roku, a to od </w:t>
      </w:r>
      <w:proofErr w:type="gramStart"/>
      <w:r w:rsidRPr="00FA1907">
        <w:rPr>
          <w:rFonts w:ascii="Times New Roman" w:hAnsi="Times New Roman" w:cs="Times New Roman"/>
          <w:sz w:val="24"/>
          <w:szCs w:val="24"/>
        </w:rPr>
        <w:t>01.09.2023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 xml:space="preserve"> do 31.08.2025.</w:t>
      </w:r>
    </w:p>
    <w:p w14:paraId="0CA27A3D" w14:textId="78B4696E" w:rsid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4E63" w14:textId="77777777" w:rsidR="00FA1907" w:rsidRPr="00AC14D6" w:rsidRDefault="00FA1907" w:rsidP="00FA1907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>IV.3.</w:t>
      </w:r>
      <w:proofErr w:type="gramEnd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Živnostenská zóna Dobrovského</w:t>
      </w:r>
    </w:p>
    <w:p w14:paraId="09225B25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60F460E" w14:textId="7922AF30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C14D6">
        <w:rPr>
          <w:rFonts w:ascii="Times New Roman" w:hAnsi="Times New Roman" w:cs="Times New Roman"/>
          <w:sz w:val="24"/>
          <w:szCs w:val="24"/>
        </w:rPr>
        <w:t>1</w:t>
      </w:r>
    </w:p>
    <w:p w14:paraId="12FF2FA0" w14:textId="2156A14E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DA7D55E" w14:textId="3E0D3798" w:rsidR="00FA1907" w:rsidRPr="00FA1907" w:rsidRDefault="00FA1907" w:rsidP="00FA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 souhlasí s provedením stavebních úprav povrchu komunikace ve vnitrobloku, spočívající v dodláždění nezpevněné plochy </w:t>
      </w:r>
      <w:proofErr w:type="spellStart"/>
      <w:proofErr w:type="gramStart"/>
      <w:r w:rsidRPr="00FA190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A1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 xml:space="preserve"> 230/1, na kterou bude umožněn vjezd a následné parkování 1 vozidla konkrétního čísla popisného, a to pouze s parkovací kartou vydanou Městským úřadem Kyjov. 1 ks přenosné parkovací karty s holografickým znakem bude vydán zdarma na každé číslo popisné 1361 – 1368. V případě ztráty či odcizení bude majiteli vydán zdarma pouze jeden duplikát karty. Při zneužití současně originálu i duplikátu dojde k odejmutí obou karet. Doba platnosti karty bude  do </w:t>
      </w:r>
      <w:proofErr w:type="gramStart"/>
      <w:r w:rsidRPr="00FA1907">
        <w:rPr>
          <w:rFonts w:ascii="Times New Roman" w:hAnsi="Times New Roman" w:cs="Times New Roman"/>
          <w:sz w:val="24"/>
          <w:szCs w:val="24"/>
        </w:rPr>
        <w:t>30.6.2024</w:t>
      </w:r>
      <w:proofErr w:type="gramEnd"/>
      <w:r w:rsidRPr="00FA1907">
        <w:rPr>
          <w:rFonts w:ascii="Times New Roman" w:hAnsi="Times New Roman" w:cs="Times New Roman"/>
          <w:sz w:val="24"/>
          <w:szCs w:val="24"/>
        </w:rPr>
        <w:t>.</w:t>
      </w:r>
    </w:p>
    <w:p w14:paraId="3AB15376" w14:textId="77777777" w:rsidR="00FA1907" w:rsidRPr="00FA1907" w:rsidRDefault="00FA1907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lastRenderedPageBreak/>
        <w:t>Rada města Kyjova současně souhlasí s doplněním svislého dopravního značení k vjezdu vnitrobloku Dobrovského a to značkou B1 „zákaz vjezdu“ s dodatkovou tabulkou E13 s textem „MIMO VOZIDEL S POVOLENÍM MěÚ KYJOV“.</w:t>
      </w:r>
    </w:p>
    <w:p w14:paraId="3C3D9566" w14:textId="77777777" w:rsidR="00FA1907" w:rsidRDefault="00FA1907" w:rsidP="00FA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25802" w14:textId="77777777" w:rsidR="00FA1907" w:rsidRPr="00AC14D6" w:rsidRDefault="00FA1907" w:rsidP="00FA1907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>IV.4.</w:t>
      </w:r>
      <w:proofErr w:type="gramEnd"/>
      <w:r w:rsidRPr="00AC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14D6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 na spolupráci – Nadace Partnerství, projekt Živá půda</w:t>
      </w:r>
    </w:p>
    <w:p w14:paraId="62D2CADD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BBD73E6" w14:textId="1376FA71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C14D6">
        <w:rPr>
          <w:rFonts w:ascii="Times New Roman" w:hAnsi="Times New Roman" w:cs="Times New Roman"/>
          <w:sz w:val="24"/>
          <w:szCs w:val="24"/>
        </w:rPr>
        <w:t>2</w:t>
      </w:r>
    </w:p>
    <w:p w14:paraId="3E1422CF" w14:textId="0A854503" w:rsidR="00FA1907" w:rsidRPr="00F16CD6" w:rsidRDefault="00FA1907" w:rsidP="00FA190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9BC803B" w14:textId="7F6D8529" w:rsidR="00FA1907" w:rsidRDefault="00FA1907" w:rsidP="00FA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 souhlasí s navázáním spolupráce s Nadací Partnerství v rámci projektu Živá půda za účelem přípravy a realizace opatření při hospodaření </w:t>
      </w:r>
      <w:r w:rsidRPr="00FA1907">
        <w:rPr>
          <w:rFonts w:ascii="Times New Roman" w:hAnsi="Times New Roman" w:cs="Times New Roman"/>
          <w:sz w:val="24"/>
          <w:szCs w:val="24"/>
        </w:rPr>
        <w:br/>
        <w:t>na zemědělských pozemcích ve vlastnictví města Kyjova s cílem zlepšení kvality půdy.</w:t>
      </w:r>
    </w:p>
    <w:p w14:paraId="279A7294" w14:textId="6B2A54D4" w:rsidR="00AC14D6" w:rsidRDefault="00AC14D6" w:rsidP="00FA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54AA4" w14:textId="77777777" w:rsidR="00AC14D6" w:rsidRPr="00FA1907" w:rsidRDefault="00AC14D6" w:rsidP="00FA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39D5" w14:textId="77777777" w:rsidR="00AC14D6" w:rsidRPr="001C2BA8" w:rsidRDefault="00AC14D6" w:rsidP="00AC14D6">
      <w:pPr>
        <w:pStyle w:val="Zkladntext0"/>
        <w:spacing w:before="0" w:after="0"/>
      </w:pPr>
      <w:r w:rsidRPr="001C2BA8">
        <w:rPr>
          <w:szCs w:val="24"/>
        </w:rPr>
        <w:t>Usnesení</w:t>
      </w:r>
    </w:p>
    <w:p w14:paraId="16EE83D0" w14:textId="3F9E4DA6" w:rsidR="00AC14D6" w:rsidRPr="001C2BA8" w:rsidRDefault="00AC14D6" w:rsidP="00AC14D6">
      <w:pPr>
        <w:suppressAutoHyphens/>
        <w:spacing w:after="0" w:line="240" w:lineRule="auto"/>
        <w:jc w:val="both"/>
      </w:pPr>
      <w:r w:rsidRPr="001C2BA8">
        <w:rPr>
          <w:rFonts w:ascii="Times New Roman" w:hAnsi="Times New Roman" w:cs="Times New Roman"/>
          <w:sz w:val="24"/>
          <w:szCs w:val="24"/>
        </w:rPr>
        <w:t>Rady města Kyjova ze dne 19. 6. 2023 č. 21/13</w:t>
      </w:r>
    </w:p>
    <w:p w14:paraId="57437776" w14:textId="77777777" w:rsidR="00AC14D6" w:rsidRPr="00F16CD6" w:rsidRDefault="00AC14D6" w:rsidP="00AC14D6">
      <w:pPr>
        <w:suppressAutoHyphens/>
        <w:spacing w:after="0" w:line="240" w:lineRule="auto"/>
        <w:jc w:val="both"/>
      </w:pPr>
      <w:r w:rsidRPr="001C2BA8"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14:paraId="7C508571" w14:textId="67BB9290" w:rsidR="001C2BA8" w:rsidRPr="001C2BA8" w:rsidRDefault="001C2BA8" w:rsidP="001C2B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BA8">
        <w:rPr>
          <w:rFonts w:ascii="Times New Roman" w:hAnsi="Times New Roman" w:cs="Times New Roman"/>
          <w:iCs/>
          <w:sz w:val="24"/>
          <w:szCs w:val="24"/>
        </w:rPr>
        <w:t>a v souladu s ustanovením § 102 odst. 3 zákona č. 128/2000 Sb., o obcích (obecní zřízení), ve znění pozdějších předpisů, ro</w:t>
      </w:r>
      <w:r>
        <w:rPr>
          <w:rFonts w:ascii="Times New Roman" w:hAnsi="Times New Roman" w:cs="Times New Roman"/>
          <w:iCs/>
          <w:sz w:val="24"/>
          <w:szCs w:val="24"/>
        </w:rPr>
        <w:t xml:space="preserve">zhodla o uzavření dodatku č. 3 k pojistné smlouvě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č.</w:t>
      </w:r>
      <w:r w:rsidRPr="001C2BA8">
        <w:rPr>
          <w:rFonts w:ascii="Times New Roman" w:hAnsi="Times New Roman" w:cs="Times New Roman"/>
          <w:iCs/>
          <w:sz w:val="24"/>
          <w:szCs w:val="24"/>
        </w:rPr>
        <w:t>7721144120</w:t>
      </w:r>
      <w:proofErr w:type="gramEnd"/>
      <w:r w:rsidRPr="001C2BA8">
        <w:rPr>
          <w:rFonts w:ascii="Times New Roman" w:hAnsi="Times New Roman" w:cs="Times New Roman"/>
          <w:iCs/>
          <w:sz w:val="24"/>
          <w:szCs w:val="24"/>
        </w:rPr>
        <w:t xml:space="preserve"> uzavřené dne 30.8.2021 mezi společností Kooperativa pojišťovna, a.s., </w:t>
      </w:r>
      <w:proofErr w:type="spellStart"/>
      <w:r w:rsidRPr="001C2BA8">
        <w:rPr>
          <w:rFonts w:ascii="Times New Roman" w:hAnsi="Times New Roman" w:cs="Times New Roman"/>
          <w:iCs/>
          <w:sz w:val="24"/>
          <w:szCs w:val="24"/>
        </w:rPr>
        <w:t>Vienna</w:t>
      </w:r>
      <w:proofErr w:type="spellEnd"/>
      <w:r w:rsidRPr="001C2B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C2BA8">
        <w:rPr>
          <w:rFonts w:ascii="Times New Roman" w:hAnsi="Times New Roman" w:cs="Times New Roman"/>
          <w:iCs/>
          <w:sz w:val="24"/>
          <w:szCs w:val="24"/>
        </w:rPr>
        <w:t>Insurance</w:t>
      </w:r>
      <w:proofErr w:type="spellEnd"/>
      <w:r w:rsidRPr="001C2BA8">
        <w:rPr>
          <w:rFonts w:ascii="Times New Roman" w:hAnsi="Times New Roman" w:cs="Times New Roman"/>
          <w:iCs/>
          <w:sz w:val="24"/>
          <w:szCs w:val="24"/>
        </w:rPr>
        <w:t xml:space="preserve"> Group, se sídlem Pobřežní 665/21, Praha 8 186 00, IČ: 47116617, jako pojistitelem, a městem Kyjovem jako pojistníkem. Předmětem dodatku č. 3 je doplnění pojištění nově předaných částí areálu koupaliště, movitých věcí a pokladní hotovosti společnosti </w:t>
      </w:r>
      <w:proofErr w:type="spellStart"/>
      <w:r w:rsidRPr="001C2BA8">
        <w:rPr>
          <w:rFonts w:ascii="Times New Roman" w:hAnsi="Times New Roman" w:cs="Times New Roman"/>
          <w:iCs/>
          <w:sz w:val="24"/>
          <w:szCs w:val="24"/>
        </w:rPr>
        <w:t>Aquavparku</w:t>
      </w:r>
      <w:proofErr w:type="spellEnd"/>
      <w:r w:rsidRPr="001C2BA8">
        <w:rPr>
          <w:rFonts w:ascii="Times New Roman" w:hAnsi="Times New Roman" w:cs="Times New Roman"/>
          <w:iCs/>
          <w:sz w:val="24"/>
          <w:szCs w:val="24"/>
        </w:rPr>
        <w:t xml:space="preserve"> Kyjov, s.r.o., IČ: 17082331.  </w:t>
      </w:r>
    </w:p>
    <w:p w14:paraId="33B52BCF" w14:textId="77777777" w:rsidR="00AC14D6" w:rsidRDefault="00AC14D6" w:rsidP="00FA1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6D51" w14:textId="7BB951E8" w:rsidR="00F21808" w:rsidRDefault="00F21808" w:rsidP="00F21808">
      <w:pPr>
        <w:pStyle w:val="Zkladntext0"/>
        <w:rPr>
          <w:b/>
        </w:rPr>
      </w:pPr>
      <w:r>
        <w:rPr>
          <w:b/>
        </w:rPr>
        <w:t xml:space="preserve">6. </w:t>
      </w:r>
      <w:r w:rsidRPr="007F5692">
        <w:rPr>
          <w:b/>
          <w:u w:val="single"/>
        </w:rPr>
        <w:t>Bytová problematika</w:t>
      </w:r>
    </w:p>
    <w:p w14:paraId="23614090" w14:textId="54A1B516" w:rsidR="007B3B23" w:rsidRPr="001D3782" w:rsidRDefault="007B3B23" w:rsidP="007B3B23">
      <w:pPr>
        <w:spacing w:before="80"/>
        <w:jc w:val="both"/>
        <w:rPr>
          <w:rFonts w:ascii="Times New Roman" w:hAnsi="Times New Roman" w:cs="Times New Roman"/>
          <w:b/>
          <w:i/>
        </w:rPr>
      </w:pPr>
      <w:r w:rsidRPr="001D3782">
        <w:rPr>
          <w:rFonts w:ascii="Times New Roman" w:hAnsi="Times New Roman" w:cs="Times New Roman"/>
          <w:b/>
          <w:i/>
        </w:rPr>
        <w:t xml:space="preserve">Ad. I. Informace o podané výpovědi z nájmu bytu na </w:t>
      </w:r>
      <w:proofErr w:type="spellStart"/>
      <w:r w:rsidRPr="001D3782">
        <w:rPr>
          <w:rFonts w:ascii="Times New Roman" w:hAnsi="Times New Roman" w:cs="Times New Roman"/>
          <w:b/>
          <w:i/>
        </w:rPr>
        <w:t>stadioně</w:t>
      </w:r>
      <w:proofErr w:type="spellEnd"/>
    </w:p>
    <w:p w14:paraId="46DB2393" w14:textId="77777777" w:rsidR="007B3B23" w:rsidRPr="001D3782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943C" w14:textId="77777777" w:rsidR="007B3B23" w:rsidRPr="001D3782" w:rsidRDefault="007B3B23" w:rsidP="007B3B23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D3782">
        <w:rPr>
          <w:rFonts w:ascii="Times New Roman" w:hAnsi="Times New Roman" w:cs="Times New Roman"/>
          <w:b/>
          <w:i/>
        </w:rPr>
        <w:t>Ad. II. Výměna bytu</w:t>
      </w:r>
    </w:p>
    <w:p w14:paraId="0E77C64C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3FF1306" w14:textId="485E78B8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C14D6">
        <w:rPr>
          <w:rFonts w:ascii="Times New Roman" w:hAnsi="Times New Roman" w:cs="Times New Roman"/>
          <w:sz w:val="24"/>
          <w:szCs w:val="24"/>
        </w:rPr>
        <w:t>4</w:t>
      </w:r>
    </w:p>
    <w:p w14:paraId="0B89969D" w14:textId="5A7EE3AA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5AEBDB5" w14:textId="01DD5658" w:rsidR="007B3B23" w:rsidRPr="007B3B23" w:rsidRDefault="007B3B23" w:rsidP="007B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7B3B2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B3B23">
        <w:rPr>
          <w:rFonts w:ascii="Times New Roman" w:hAnsi="Times New Roman" w:cs="Times New Roman"/>
          <w:sz w:val="24"/>
          <w:szCs w:val="24"/>
        </w:rPr>
        <w:t>. § 102 odst. 3 zák. č. 128/2000Sb., o obcích, ve znění pozdějších předpisů, rozhodla o ukončení smlouvy o nájmu bytu č. 1 v budově tribuny na městském stadionu v Kyjově na ulici Mezivodí 2635/2b v Kyjově, s panem T</w:t>
      </w:r>
      <w:r w:rsidR="000B107B">
        <w:rPr>
          <w:rFonts w:ascii="Times New Roman" w:hAnsi="Times New Roman" w:cs="Times New Roman"/>
          <w:sz w:val="24"/>
          <w:szCs w:val="24"/>
        </w:rPr>
        <w:t xml:space="preserve">. </w:t>
      </w:r>
      <w:r w:rsidRPr="007B3B23">
        <w:rPr>
          <w:rFonts w:ascii="Times New Roman" w:hAnsi="Times New Roman" w:cs="Times New Roman"/>
          <w:sz w:val="24"/>
          <w:szCs w:val="24"/>
        </w:rPr>
        <w:t>P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7B3B23">
        <w:rPr>
          <w:rFonts w:ascii="Times New Roman" w:hAnsi="Times New Roman" w:cs="Times New Roman"/>
          <w:sz w:val="24"/>
          <w:szCs w:val="24"/>
        </w:rPr>
        <w:t xml:space="preserve">, nar. </w:t>
      </w:r>
      <w:r w:rsidR="000B107B">
        <w:rPr>
          <w:rFonts w:ascii="Times New Roman" w:hAnsi="Times New Roman" w:cs="Times New Roman"/>
          <w:sz w:val="24"/>
          <w:szCs w:val="24"/>
        </w:rPr>
        <w:t xml:space="preserve">XX, trvale bytem </w:t>
      </w:r>
      <w:r w:rsidRPr="007B3B23">
        <w:rPr>
          <w:rFonts w:ascii="Times New Roman" w:hAnsi="Times New Roman" w:cs="Times New Roman"/>
          <w:sz w:val="24"/>
          <w:szCs w:val="24"/>
        </w:rPr>
        <w:t xml:space="preserve">Kyjov, a to dohodou ke dni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31.07.2023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>.</w:t>
      </w:r>
    </w:p>
    <w:p w14:paraId="0C828D4A" w14:textId="77777777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7730157" w14:textId="0291438E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C14D6">
        <w:rPr>
          <w:rFonts w:ascii="Times New Roman" w:hAnsi="Times New Roman" w:cs="Times New Roman"/>
          <w:sz w:val="24"/>
          <w:szCs w:val="24"/>
        </w:rPr>
        <w:t>5</w:t>
      </w:r>
    </w:p>
    <w:p w14:paraId="3BB0940F" w14:textId="43BDC85D" w:rsidR="007B3B23" w:rsidRPr="00E41BDF" w:rsidRDefault="007B3B23" w:rsidP="00E41BD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C14D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02CE2FD" w14:textId="77CEDA71" w:rsidR="007B3B23" w:rsidRPr="007B3B23" w:rsidRDefault="007B3B23" w:rsidP="007B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>v souladu s ustanovením § 102 odst. 3 zák. č. 128/2000 Sb., o obcích, ve znění pozdějších předpisů, rozhodla o uzavření smlouvy o nájmu bytu v budově zázemí v areálu městského stadionu na ul. Mezivodí č. p. 2233/2a v Kyjově, s panem T</w:t>
      </w:r>
      <w:r w:rsidR="000B107B">
        <w:rPr>
          <w:rFonts w:ascii="Times New Roman" w:hAnsi="Times New Roman" w:cs="Times New Roman"/>
          <w:sz w:val="24"/>
          <w:szCs w:val="24"/>
        </w:rPr>
        <w:t xml:space="preserve">. </w:t>
      </w:r>
      <w:r w:rsidRPr="007B3B23">
        <w:rPr>
          <w:rFonts w:ascii="Times New Roman" w:hAnsi="Times New Roman" w:cs="Times New Roman"/>
          <w:sz w:val="24"/>
          <w:szCs w:val="24"/>
        </w:rPr>
        <w:t xml:space="preserve"> P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7B3B23">
        <w:rPr>
          <w:rFonts w:ascii="Times New Roman" w:hAnsi="Times New Roman" w:cs="Times New Roman"/>
          <w:sz w:val="24"/>
          <w:szCs w:val="24"/>
        </w:rPr>
        <w:t xml:space="preserve">, nar. </w:t>
      </w:r>
      <w:r w:rsidR="000B107B">
        <w:rPr>
          <w:rFonts w:ascii="Times New Roman" w:hAnsi="Times New Roman" w:cs="Times New Roman"/>
          <w:sz w:val="24"/>
          <w:szCs w:val="24"/>
        </w:rPr>
        <w:t xml:space="preserve">XX, trvale bytem </w:t>
      </w:r>
      <w:r w:rsidRPr="007B3B23">
        <w:rPr>
          <w:rFonts w:ascii="Times New Roman" w:hAnsi="Times New Roman" w:cs="Times New Roman"/>
          <w:sz w:val="24"/>
          <w:szCs w:val="24"/>
        </w:rPr>
        <w:t>Kyjov, a to na dobu určitou od 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01.08.2023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do 31.07.2024 s možností automatického prodloužení doby nájmu, nejdéle však do doby skončení pracovního poměru nájemce u pronajímatele. Výše nájemného shodná jako v jiných bytech města Kyjova, tj. 56,00 Kč/m2/měsíc.</w:t>
      </w:r>
    </w:p>
    <w:p w14:paraId="16E18F95" w14:textId="77777777" w:rsidR="00F21808" w:rsidRDefault="00F21808" w:rsidP="00F21808">
      <w:pPr>
        <w:pStyle w:val="Zkladntext0"/>
        <w:rPr>
          <w:b/>
        </w:rPr>
      </w:pPr>
    </w:p>
    <w:p w14:paraId="26ED9C56" w14:textId="7877616D" w:rsidR="00F21808" w:rsidRPr="00F21808" w:rsidRDefault="00F21808" w:rsidP="00F21808">
      <w:pPr>
        <w:pStyle w:val="Zkladntext0"/>
        <w:rPr>
          <w:b/>
        </w:rPr>
      </w:pPr>
      <w:r>
        <w:rPr>
          <w:b/>
        </w:rPr>
        <w:lastRenderedPageBreak/>
        <w:t xml:space="preserve">7. </w:t>
      </w:r>
      <w:r w:rsidRPr="00BD184B">
        <w:rPr>
          <w:b/>
          <w:u w:val="single"/>
        </w:rPr>
        <w:t>Nařízení města Kyjova</w:t>
      </w:r>
    </w:p>
    <w:p w14:paraId="5CC5310F" w14:textId="62BC6BA1" w:rsidR="00FA1907" w:rsidRPr="00FA1907" w:rsidRDefault="00FA1907" w:rsidP="00FA19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07">
        <w:rPr>
          <w:rFonts w:ascii="Times New Roman" w:hAnsi="Times New Roman" w:cs="Times New Roman"/>
          <w:b/>
          <w:sz w:val="24"/>
          <w:szCs w:val="24"/>
        </w:rPr>
        <w:t>Nařízení – Tržní řád</w:t>
      </w:r>
    </w:p>
    <w:p w14:paraId="3863B8D0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4B5CABE" w14:textId="0B1CF774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63D36">
        <w:rPr>
          <w:rFonts w:ascii="Times New Roman" w:hAnsi="Times New Roman" w:cs="Times New Roman"/>
          <w:sz w:val="24"/>
          <w:szCs w:val="24"/>
        </w:rPr>
        <w:t>6</w:t>
      </w:r>
    </w:p>
    <w:p w14:paraId="2D2FCA4B" w14:textId="25E2BB68" w:rsidR="00F21808" w:rsidRDefault="00F21808" w:rsidP="00F218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63D3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FD1CAC" w14:textId="703FDBB8" w:rsidR="00FA1907" w:rsidRDefault="00FA1907" w:rsidP="00FA19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>a v souladu s ustanovením § 102 odst. 2 písm. d) zákona č. 128/2000 Sb., o obcích (obecní zřízení), ve znění pozdějších předpisů, vydává Nařízení města Kyjova č. 1/2023, Tržní řád.</w:t>
      </w:r>
    </w:p>
    <w:p w14:paraId="5CDD1502" w14:textId="5309DC7E" w:rsidR="00FA1907" w:rsidRDefault="00FA1907" w:rsidP="00FA19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CC373" w14:textId="77777777" w:rsidR="00FA1907" w:rsidRPr="00FA1907" w:rsidRDefault="00FA1907" w:rsidP="00FA19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07">
        <w:rPr>
          <w:rFonts w:ascii="Times New Roman" w:hAnsi="Times New Roman" w:cs="Times New Roman"/>
          <w:b/>
          <w:sz w:val="24"/>
          <w:szCs w:val="24"/>
        </w:rPr>
        <w:t>Nařízení, kterým se vyhlašuje záměr zadat zpracování lesních hospodářských osnov v zařizovacím obvodu LHO Kyjov</w:t>
      </w:r>
    </w:p>
    <w:p w14:paraId="5D292405" w14:textId="77777777" w:rsidR="00FA1907" w:rsidRPr="00F16CD6" w:rsidRDefault="00FA1907" w:rsidP="00FA190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E57C20A" w14:textId="063C3B7C" w:rsidR="00FA1907" w:rsidRPr="00F16CD6" w:rsidRDefault="00FA1907" w:rsidP="00FA1907">
      <w:pPr>
        <w:suppressAutoHyphens/>
        <w:spacing w:after="0"/>
        <w:jc w:val="both"/>
      </w:pPr>
      <w:r w:rsidRPr="00FA1907">
        <w:rPr>
          <w:rFonts w:ascii="Times New Roman" w:hAnsi="Times New Roman"/>
          <w:sz w:val="24"/>
          <w:szCs w:val="24"/>
        </w:rPr>
        <w:t>Rady města Kyjova ze dne 19. 6. 2023 č. 21/1</w:t>
      </w:r>
      <w:r w:rsidR="00E63D36">
        <w:rPr>
          <w:rFonts w:ascii="Times New Roman" w:hAnsi="Times New Roman"/>
          <w:sz w:val="24"/>
          <w:szCs w:val="24"/>
        </w:rPr>
        <w:t>7</w:t>
      </w:r>
    </w:p>
    <w:p w14:paraId="57BBB486" w14:textId="05855D9D" w:rsidR="00FA1907" w:rsidRPr="00FA1907" w:rsidRDefault="00FA1907" w:rsidP="00FA190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Rad</w:t>
      </w:r>
      <w:r w:rsidR="00E63D36">
        <w:rPr>
          <w:rFonts w:ascii="Times New Roman" w:hAnsi="Times New Roman"/>
          <w:sz w:val="24"/>
          <w:szCs w:val="24"/>
        </w:rPr>
        <w:t>a města Kyjova, po projednání (6</w:t>
      </w:r>
      <w:r w:rsidRPr="00FA1907">
        <w:rPr>
          <w:rFonts w:ascii="Times New Roman" w:hAnsi="Times New Roman"/>
          <w:sz w:val="24"/>
          <w:szCs w:val="24"/>
        </w:rPr>
        <w:t>,0,0)</w:t>
      </w:r>
    </w:p>
    <w:p w14:paraId="6FEECA12" w14:textId="4756DF42" w:rsidR="00FA1907" w:rsidRPr="00FA1907" w:rsidRDefault="00FA1907" w:rsidP="00FA19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07">
        <w:rPr>
          <w:rFonts w:ascii="Times New Roman" w:hAnsi="Times New Roman" w:cs="Times New Roman"/>
          <w:sz w:val="24"/>
          <w:szCs w:val="24"/>
        </w:rPr>
        <w:t>a v souladu s ustanovením § 102 odst. 2 písm. d) zákona č. 128/2000 Sb., o obcích (obecní zřízení), ve znění pozdějších předpisů, vydává Nařízení města Kyjova č. 2/2023, kterým se vyhlašuje záměr zadat zpracování lesních hospodářských osnov v zařizovacím obvodu LHO Kyjov (603 802).</w:t>
      </w:r>
    </w:p>
    <w:p w14:paraId="58715F88" w14:textId="0D9232F4" w:rsidR="00F21808" w:rsidRDefault="00F21808" w:rsidP="00F21808">
      <w:pPr>
        <w:pStyle w:val="Zkladntext0"/>
        <w:rPr>
          <w:b/>
        </w:rPr>
      </w:pPr>
    </w:p>
    <w:p w14:paraId="049355E7" w14:textId="664DF9B4" w:rsidR="00F21808" w:rsidRPr="00D638A9" w:rsidRDefault="00F21808" w:rsidP="00F21808">
      <w:pPr>
        <w:pStyle w:val="Zkladntext0"/>
        <w:rPr>
          <w:b/>
        </w:rPr>
      </w:pPr>
      <w:r>
        <w:rPr>
          <w:b/>
        </w:rPr>
        <w:t xml:space="preserve">8. </w:t>
      </w:r>
      <w:r w:rsidRPr="00D638A9">
        <w:rPr>
          <w:b/>
          <w:u w:val="single"/>
        </w:rPr>
        <w:t>Jmenování členů školské rady</w:t>
      </w:r>
    </w:p>
    <w:p w14:paraId="1D706EF9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D5E041F" w14:textId="6864F785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63D36">
        <w:rPr>
          <w:rFonts w:ascii="Times New Roman" w:hAnsi="Times New Roman" w:cs="Times New Roman"/>
          <w:sz w:val="24"/>
          <w:szCs w:val="24"/>
        </w:rPr>
        <w:t>8</w:t>
      </w:r>
    </w:p>
    <w:p w14:paraId="1AD105E9" w14:textId="442B84B7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63D3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42ECC56" w14:textId="613EA033" w:rsidR="00F21808" w:rsidRPr="00F21808" w:rsidRDefault="00F21808" w:rsidP="00F218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8">
        <w:rPr>
          <w:rFonts w:ascii="Times New Roman" w:hAnsi="Times New Roman" w:cs="Times New Roman"/>
          <w:sz w:val="24"/>
          <w:szCs w:val="24"/>
        </w:rPr>
        <w:t>s odvoláním na § 102 odst. 2 písm. b) zákona č. 128/2000 Sb., o obcích, ve znění pozdějších předpisů, a v souladu s ustanovením § 167 odst. 2 zákona č. 561/2004 Sb. o předškolním, základním, středním, vyšším odborném a jiném vzdělávání (školský zákon) ve znění p</w:t>
      </w:r>
      <w:r w:rsidR="00E63D36">
        <w:rPr>
          <w:rFonts w:ascii="Times New Roman" w:hAnsi="Times New Roman" w:cs="Times New Roman"/>
          <w:sz w:val="24"/>
          <w:szCs w:val="24"/>
        </w:rPr>
        <w:t>ozdějších předpisů, jmenuje pana</w:t>
      </w:r>
      <w:r w:rsidRPr="00F21808">
        <w:rPr>
          <w:rFonts w:ascii="Times New Roman" w:hAnsi="Times New Roman" w:cs="Times New Roman"/>
          <w:sz w:val="24"/>
          <w:szCs w:val="24"/>
        </w:rPr>
        <w:t xml:space="preserve"> Kamila Filípka a </w:t>
      </w:r>
      <w:r w:rsidR="00E63D36">
        <w:rPr>
          <w:rFonts w:ascii="Times New Roman" w:hAnsi="Times New Roman" w:cs="Times New Roman"/>
          <w:sz w:val="24"/>
          <w:szCs w:val="24"/>
        </w:rPr>
        <w:t>Mgr. Michaelu Moudrou</w:t>
      </w:r>
      <w:r w:rsidRPr="00F21808">
        <w:rPr>
          <w:rFonts w:ascii="Times New Roman" w:hAnsi="Times New Roman" w:cs="Times New Roman"/>
          <w:sz w:val="24"/>
          <w:szCs w:val="24"/>
        </w:rPr>
        <w:t xml:space="preserve"> do  funkce člena školské rady při ZŠ J. A. Komenského, Mgr. Hanu Bednaříkovou a Mgr. Janu </w:t>
      </w:r>
      <w:proofErr w:type="spellStart"/>
      <w:r w:rsidRPr="00F21808">
        <w:rPr>
          <w:rFonts w:ascii="Times New Roman" w:hAnsi="Times New Roman" w:cs="Times New Roman"/>
          <w:sz w:val="24"/>
          <w:szCs w:val="24"/>
        </w:rPr>
        <w:t>Truschingerovou</w:t>
      </w:r>
      <w:proofErr w:type="spellEnd"/>
      <w:r w:rsidRPr="00F21808">
        <w:rPr>
          <w:rFonts w:ascii="Times New Roman" w:hAnsi="Times New Roman" w:cs="Times New Roman"/>
          <w:sz w:val="24"/>
          <w:szCs w:val="24"/>
        </w:rPr>
        <w:t xml:space="preserve"> do funkce člena školské rady při ZŠ Dr. </w:t>
      </w:r>
      <w:proofErr w:type="spellStart"/>
      <w:r w:rsidRPr="00F21808">
        <w:rPr>
          <w:rFonts w:ascii="Times New Roman" w:hAnsi="Times New Roman" w:cs="Times New Roman"/>
          <w:sz w:val="24"/>
          <w:szCs w:val="24"/>
        </w:rPr>
        <w:t>Joklíka</w:t>
      </w:r>
      <w:proofErr w:type="spellEnd"/>
      <w:r w:rsidRPr="00F21808">
        <w:rPr>
          <w:rFonts w:ascii="Times New Roman" w:hAnsi="Times New Roman" w:cs="Times New Roman"/>
          <w:sz w:val="24"/>
          <w:szCs w:val="24"/>
        </w:rPr>
        <w:t xml:space="preserve"> a  </w:t>
      </w:r>
      <w:r>
        <w:rPr>
          <w:rFonts w:ascii="Times New Roman" w:hAnsi="Times New Roman" w:cs="Times New Roman"/>
          <w:sz w:val="24"/>
          <w:szCs w:val="24"/>
        </w:rPr>
        <w:t>Daniela Čmelíka</w:t>
      </w:r>
      <w:r w:rsidRPr="00F21808">
        <w:rPr>
          <w:rFonts w:ascii="Times New Roman" w:hAnsi="Times New Roman" w:cs="Times New Roman"/>
          <w:sz w:val="24"/>
          <w:szCs w:val="24"/>
        </w:rPr>
        <w:t xml:space="preserve"> do funkce člena školské rady při ZŠ a MŠ Kyjov-Bohuslavi</w:t>
      </w:r>
      <w:r>
        <w:rPr>
          <w:rFonts w:ascii="Times New Roman" w:hAnsi="Times New Roman" w:cs="Times New Roman"/>
          <w:sz w:val="24"/>
          <w:szCs w:val="24"/>
        </w:rPr>
        <w:t xml:space="preserve">ce za zřizovatele, s účinností </w:t>
      </w:r>
      <w:r w:rsidRPr="00F21808">
        <w:rPr>
          <w:rFonts w:ascii="Times New Roman" w:hAnsi="Times New Roman" w:cs="Times New Roman"/>
          <w:sz w:val="24"/>
          <w:szCs w:val="24"/>
        </w:rPr>
        <w:t>od 1. 9. 2023 na dobu tří let.</w:t>
      </w:r>
    </w:p>
    <w:p w14:paraId="6BA97631" w14:textId="77777777" w:rsidR="00F21808" w:rsidRDefault="00F21808" w:rsidP="00F21808">
      <w:pPr>
        <w:pStyle w:val="Zkladntext0"/>
        <w:rPr>
          <w:b/>
        </w:rPr>
      </w:pPr>
    </w:p>
    <w:p w14:paraId="23533D69" w14:textId="106AC8E3" w:rsidR="00F21808" w:rsidRPr="00D638A9" w:rsidRDefault="00F21808" w:rsidP="00F21808">
      <w:pPr>
        <w:pStyle w:val="Zkladntext0"/>
        <w:rPr>
          <w:b/>
        </w:rPr>
      </w:pPr>
      <w:r>
        <w:rPr>
          <w:b/>
        </w:rPr>
        <w:t xml:space="preserve">9. </w:t>
      </w:r>
      <w:r w:rsidRPr="00D638A9">
        <w:rPr>
          <w:b/>
          <w:u w:val="single"/>
        </w:rPr>
        <w:t>Jmenování ředitelky MŠ Za Stadionem</w:t>
      </w:r>
    </w:p>
    <w:p w14:paraId="5FDC7DCE" w14:textId="71F3E904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8D33096" w14:textId="3A94BA8A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E63D36">
        <w:rPr>
          <w:rFonts w:ascii="Times New Roman" w:hAnsi="Times New Roman" w:cs="Times New Roman"/>
          <w:sz w:val="24"/>
          <w:szCs w:val="24"/>
        </w:rPr>
        <w:t>9</w:t>
      </w:r>
    </w:p>
    <w:p w14:paraId="48FBC1C9" w14:textId="2111E201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63D36">
        <w:rPr>
          <w:rFonts w:ascii="Times New Roman" w:hAnsi="Times New Roman" w:cs="Times New Roman"/>
          <w:sz w:val="24"/>
          <w:szCs w:val="24"/>
        </w:rPr>
        <w:t>a města Kyjova, po projednání (5,0,1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2C795274" w14:textId="50CFEF0F" w:rsidR="00E63D36" w:rsidRPr="00207623" w:rsidRDefault="00E63D36" w:rsidP="002076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36">
        <w:rPr>
          <w:rFonts w:ascii="Times New Roman" w:hAnsi="Times New Roman" w:cs="Times New Roman"/>
          <w:sz w:val="24"/>
          <w:szCs w:val="24"/>
        </w:rPr>
        <w:t>a v souladu s ustanovením § 102 odst. 2 písm. b) zákona č. 128/2000 Sb., zákon o obcích, ve znění pozdějších předpisů, a v souladu s ustanovením § 166 odst. 2 zákona č. 561/2004 Sb., o předškolním, základním, středním, vyšším odborném a jiném vzdělávání (školský zákon), ve znění pozdějších předpisů,</w:t>
      </w:r>
    </w:p>
    <w:p w14:paraId="17F596D2" w14:textId="328AD09D" w:rsidR="00E63D36" w:rsidRPr="00F9623E" w:rsidRDefault="00E63D36" w:rsidP="00F9623E">
      <w:pPr>
        <w:pStyle w:val="Seznamsodrkami"/>
        <w:numPr>
          <w:ilvl w:val="0"/>
          <w:numId w:val="40"/>
        </w:numPr>
        <w:ind w:left="426" w:hanging="426"/>
        <w:contextualSpacing w:val="0"/>
        <w:rPr>
          <w:szCs w:val="24"/>
        </w:rPr>
      </w:pPr>
      <w:r w:rsidRPr="00F9623E">
        <w:rPr>
          <w:iCs/>
          <w:position w:val="16"/>
          <w:szCs w:val="24"/>
        </w:rPr>
        <w:t xml:space="preserve"> </w:t>
      </w:r>
      <w:r w:rsidRPr="00F9623E">
        <w:rPr>
          <w:b/>
          <w:bCs/>
          <w:szCs w:val="24"/>
        </w:rPr>
        <w:t>bere na vědomí</w:t>
      </w:r>
      <w:r w:rsidRPr="00F9623E">
        <w:rPr>
          <w:szCs w:val="24"/>
        </w:rPr>
        <w:t xml:space="preserve"> zápis z jednání konkurzní komise pro konkurzní řízení na obsazení pracovního místa ředitele/ředitelky MŠ Za Stadionem, příspěvkové organizace města Kyjova, ze dne 3. 5. 2023 a 29. 5. 2023 (příloha č. 3 a 4 materiálu),</w:t>
      </w:r>
    </w:p>
    <w:p w14:paraId="15DA4B54" w14:textId="1D72CD18" w:rsidR="00E63D36" w:rsidRPr="00F9623E" w:rsidRDefault="00E63D36" w:rsidP="00F9623E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623E">
        <w:rPr>
          <w:rFonts w:ascii="Times New Roman" w:hAnsi="Times New Roman" w:cs="Times New Roman"/>
          <w:b/>
          <w:bCs/>
          <w:sz w:val="24"/>
          <w:szCs w:val="24"/>
        </w:rPr>
        <w:t>nejmenuje</w:t>
      </w:r>
      <w:r w:rsidRPr="00F9623E">
        <w:rPr>
          <w:rFonts w:ascii="Times New Roman" w:hAnsi="Times New Roman" w:cs="Times New Roman"/>
          <w:sz w:val="24"/>
          <w:szCs w:val="24"/>
        </w:rPr>
        <w:t xml:space="preserve"> žádného z uchazečů, kteří prošli konkurzním řízením do funkce ředitelky MŠ Za Stadionem Kyjov</w:t>
      </w:r>
    </w:p>
    <w:p w14:paraId="7288A1CA" w14:textId="77777777" w:rsidR="00E63D36" w:rsidRPr="00F9623E" w:rsidRDefault="00E63D36" w:rsidP="00F9623E">
      <w:pPr>
        <w:pStyle w:val="Seznamsodrkami"/>
        <w:numPr>
          <w:ilvl w:val="0"/>
          <w:numId w:val="40"/>
        </w:numPr>
        <w:ind w:left="426" w:hanging="426"/>
        <w:contextualSpacing w:val="0"/>
        <w:rPr>
          <w:b/>
          <w:bCs/>
          <w:szCs w:val="24"/>
        </w:rPr>
      </w:pPr>
      <w:r w:rsidRPr="00F9623E">
        <w:rPr>
          <w:b/>
          <w:bCs/>
          <w:szCs w:val="24"/>
        </w:rPr>
        <w:t xml:space="preserve">vyhlašuje </w:t>
      </w:r>
      <w:r w:rsidRPr="00F9623E">
        <w:rPr>
          <w:bCs/>
          <w:szCs w:val="24"/>
        </w:rPr>
        <w:t>nový konkurz na obsazení pracovního místa ředitele/</w:t>
      </w:r>
      <w:proofErr w:type="spellStart"/>
      <w:r w:rsidRPr="00F9623E">
        <w:rPr>
          <w:bCs/>
          <w:szCs w:val="24"/>
        </w:rPr>
        <w:t>ky</w:t>
      </w:r>
      <w:proofErr w:type="spellEnd"/>
      <w:r w:rsidRPr="00F9623E">
        <w:rPr>
          <w:bCs/>
          <w:szCs w:val="24"/>
        </w:rPr>
        <w:t xml:space="preserve"> Mateřské školy </w:t>
      </w:r>
      <w:r w:rsidRPr="00F9623E">
        <w:rPr>
          <w:bCs/>
          <w:szCs w:val="24"/>
        </w:rPr>
        <w:br/>
        <w:t xml:space="preserve">Za Stadionem, příspěvkové organizace města Kyjova, Za Stadionem 27, s nástupem </w:t>
      </w:r>
      <w:r w:rsidRPr="00F9623E">
        <w:rPr>
          <w:bCs/>
          <w:szCs w:val="24"/>
        </w:rPr>
        <w:br/>
        <w:t>od 1. 10. 2023</w:t>
      </w:r>
    </w:p>
    <w:p w14:paraId="7EB3BF23" w14:textId="77777777" w:rsidR="00E63D36" w:rsidRPr="00F9623E" w:rsidRDefault="00E63D36" w:rsidP="00F9623E">
      <w:pPr>
        <w:pStyle w:val="Seznamsodrkami"/>
        <w:numPr>
          <w:ilvl w:val="0"/>
          <w:numId w:val="40"/>
        </w:numPr>
        <w:ind w:left="426" w:hanging="426"/>
        <w:contextualSpacing w:val="0"/>
        <w:rPr>
          <w:bCs/>
          <w:szCs w:val="24"/>
        </w:rPr>
      </w:pPr>
      <w:r w:rsidRPr="00F9623E">
        <w:rPr>
          <w:b/>
          <w:bCs/>
          <w:szCs w:val="24"/>
        </w:rPr>
        <w:t xml:space="preserve">pověřuje </w:t>
      </w:r>
      <w:r w:rsidRPr="00F9623E">
        <w:rPr>
          <w:bCs/>
          <w:szCs w:val="24"/>
        </w:rPr>
        <w:t xml:space="preserve">starostu města Kyjova Mgr. Františka </w:t>
      </w:r>
      <w:proofErr w:type="spellStart"/>
      <w:r w:rsidRPr="00F9623E">
        <w:rPr>
          <w:bCs/>
          <w:szCs w:val="24"/>
        </w:rPr>
        <w:t>Lukla</w:t>
      </w:r>
      <w:proofErr w:type="spellEnd"/>
      <w:r w:rsidRPr="00F9623E">
        <w:rPr>
          <w:bCs/>
          <w:szCs w:val="24"/>
        </w:rPr>
        <w:t>, MPA</w:t>
      </w:r>
    </w:p>
    <w:p w14:paraId="50B88C30" w14:textId="19BDE298" w:rsidR="00E63D36" w:rsidRPr="00F9623E" w:rsidRDefault="00F9623E" w:rsidP="00F9623E">
      <w:pPr>
        <w:pStyle w:val="Seznamsodrkami"/>
        <w:ind w:left="426"/>
        <w:contextualSpacing w:val="0"/>
        <w:rPr>
          <w:bCs/>
          <w:szCs w:val="24"/>
        </w:rPr>
      </w:pPr>
      <w:r w:rsidRPr="00F9623E">
        <w:rPr>
          <w:bCs/>
          <w:szCs w:val="24"/>
        </w:rPr>
        <w:lastRenderedPageBreak/>
        <w:t xml:space="preserve">- </w:t>
      </w:r>
      <w:r w:rsidR="00E63D36" w:rsidRPr="00F9623E">
        <w:rPr>
          <w:bCs/>
          <w:szCs w:val="24"/>
        </w:rPr>
        <w:t>požádat Krajský úřad a Českou školní inspekci o delegování jejich zástupců za členy konkursní komise,</w:t>
      </w:r>
    </w:p>
    <w:p w14:paraId="7FEA18F6" w14:textId="4289BAA2" w:rsidR="00E63D36" w:rsidRPr="00F9623E" w:rsidRDefault="00F9623E" w:rsidP="00F9623E">
      <w:pPr>
        <w:pStyle w:val="Seznamsodrkami"/>
        <w:ind w:left="426"/>
        <w:contextualSpacing w:val="0"/>
        <w:rPr>
          <w:bCs/>
          <w:szCs w:val="24"/>
        </w:rPr>
      </w:pPr>
      <w:r w:rsidRPr="00F9623E">
        <w:rPr>
          <w:bCs/>
          <w:szCs w:val="24"/>
        </w:rPr>
        <w:t xml:space="preserve">- </w:t>
      </w:r>
      <w:r w:rsidR="00E63D36" w:rsidRPr="00F9623E">
        <w:rPr>
          <w:bCs/>
          <w:szCs w:val="24"/>
        </w:rPr>
        <w:t>vyzvat ředitelku MŠ Za Stadionem, aby zorganizovala volbu zástupce z řad pedagogických pracovníků školy do konkursní komise a doložila ji zápisem o volbě.</w:t>
      </w:r>
    </w:p>
    <w:p w14:paraId="6AB85BEF" w14:textId="00145578" w:rsidR="00E63D36" w:rsidRPr="00F9623E" w:rsidRDefault="00E63D36" w:rsidP="00F9623E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23E">
        <w:rPr>
          <w:rFonts w:ascii="Times New Roman" w:hAnsi="Times New Roman" w:cs="Times New Roman"/>
          <w:b/>
          <w:bCs/>
          <w:sz w:val="24"/>
          <w:szCs w:val="24"/>
        </w:rPr>
        <w:t xml:space="preserve">pověřuje </w:t>
      </w:r>
      <w:r w:rsidRPr="00F9623E">
        <w:rPr>
          <w:rFonts w:ascii="Times New Roman" w:hAnsi="Times New Roman" w:cs="Times New Roman"/>
          <w:bCs/>
          <w:sz w:val="24"/>
          <w:szCs w:val="24"/>
        </w:rPr>
        <w:t>paní Janu Blahovou – referentku odboru školství a kultury funkcí tajemníka komise. Tajemník není čl</w:t>
      </w:r>
      <w:r w:rsidR="00F9623E" w:rsidRPr="00F9623E">
        <w:rPr>
          <w:rFonts w:ascii="Times New Roman" w:hAnsi="Times New Roman" w:cs="Times New Roman"/>
          <w:bCs/>
          <w:sz w:val="24"/>
          <w:szCs w:val="24"/>
        </w:rPr>
        <w:t>enem konkursní komise</w:t>
      </w:r>
    </w:p>
    <w:p w14:paraId="7C651160" w14:textId="7EE44191" w:rsidR="00F9623E" w:rsidRPr="00F9623E" w:rsidRDefault="00E63D36" w:rsidP="00F9623E">
      <w:pPr>
        <w:pStyle w:val="Zkladntext0"/>
        <w:numPr>
          <w:ilvl w:val="0"/>
          <w:numId w:val="40"/>
        </w:numPr>
        <w:spacing w:before="0" w:after="0"/>
        <w:ind w:left="284" w:hanging="284"/>
        <w:rPr>
          <w:position w:val="16"/>
          <w:szCs w:val="24"/>
        </w:rPr>
      </w:pPr>
      <w:r w:rsidRPr="00F9623E">
        <w:rPr>
          <w:position w:val="16"/>
          <w:szCs w:val="24"/>
        </w:rPr>
        <w:t xml:space="preserve">  </w:t>
      </w:r>
      <w:r w:rsidRPr="00F9623E">
        <w:rPr>
          <w:b/>
          <w:position w:val="16"/>
          <w:szCs w:val="24"/>
        </w:rPr>
        <w:t xml:space="preserve">stanoví </w:t>
      </w:r>
      <w:r w:rsidRPr="00F9623E">
        <w:rPr>
          <w:position w:val="16"/>
          <w:szCs w:val="24"/>
        </w:rPr>
        <w:t>text veřejného oznámení konkursního řízení takto:</w:t>
      </w:r>
    </w:p>
    <w:p w14:paraId="115D9527" w14:textId="796605FF" w:rsidR="00E63D36" w:rsidRPr="00B5422B" w:rsidRDefault="00E63D36" w:rsidP="00E63D36">
      <w:pPr>
        <w:rPr>
          <w:i/>
        </w:rPr>
      </w:pPr>
      <w:r w:rsidRPr="00B5422B">
        <w:rPr>
          <w:i/>
        </w:rPr>
        <w:t xml:space="preserve">Rada města </w:t>
      </w:r>
      <w:r>
        <w:rPr>
          <w:i/>
        </w:rPr>
        <w:t xml:space="preserve">Kyjova </w:t>
      </w:r>
      <w:r w:rsidRPr="00B5422B">
        <w:rPr>
          <w:i/>
        </w:rPr>
        <w:t>ve smyslu § 166 odst. 2</w:t>
      </w:r>
      <w:r>
        <w:rPr>
          <w:i/>
        </w:rPr>
        <w:t xml:space="preserve"> </w:t>
      </w:r>
      <w:r w:rsidRPr="00B5422B">
        <w:rPr>
          <w:i/>
        </w:rPr>
        <w:t>zákona č. 561/2004 Sb., o předškolním, základním, středním, vyšším odborném a jiném vzdělávání (školský zákon), v platném znění, vyhla</w:t>
      </w:r>
      <w:r w:rsidR="00F9623E">
        <w:rPr>
          <w:i/>
        </w:rPr>
        <w:t>šuje konkurs na pracovní místo:</w:t>
      </w:r>
    </w:p>
    <w:p w14:paraId="18354E24" w14:textId="73F87BE3" w:rsidR="00E63D36" w:rsidRPr="00F9623E" w:rsidRDefault="00E63D36" w:rsidP="00F9623E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ř</w:t>
      </w:r>
      <w:r w:rsidRPr="00B5422B">
        <w:rPr>
          <w:b/>
          <w:i/>
          <w:sz w:val="28"/>
          <w:szCs w:val="28"/>
        </w:rPr>
        <w:t>editele</w:t>
      </w:r>
      <w:r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ky</w:t>
      </w:r>
      <w:proofErr w:type="spellEnd"/>
      <w:r w:rsidRPr="00B542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Mateřské školy Za Stadionem</w:t>
      </w:r>
      <w:r w:rsidRPr="00B5422B">
        <w:rPr>
          <w:b/>
          <w:i/>
          <w:sz w:val="28"/>
          <w:szCs w:val="28"/>
        </w:rPr>
        <w:t>, příspěvkové organizace města Kyjova,</w:t>
      </w:r>
      <w:r>
        <w:rPr>
          <w:b/>
          <w:i/>
          <w:sz w:val="28"/>
          <w:szCs w:val="28"/>
        </w:rPr>
        <w:t xml:space="preserve"> Za Stadionem 27</w:t>
      </w:r>
      <w:r w:rsidRPr="00B5422B">
        <w:rPr>
          <w:b/>
          <w:i/>
          <w:sz w:val="28"/>
          <w:szCs w:val="28"/>
        </w:rPr>
        <w:t>, 697 </w:t>
      </w:r>
      <w:r>
        <w:rPr>
          <w:b/>
          <w:i/>
          <w:sz w:val="28"/>
          <w:szCs w:val="28"/>
        </w:rPr>
        <w:t>01</w:t>
      </w:r>
      <w:r w:rsidRPr="00B5422B">
        <w:rPr>
          <w:b/>
          <w:i/>
          <w:sz w:val="28"/>
          <w:szCs w:val="28"/>
        </w:rPr>
        <w:t> Kyjov</w:t>
      </w:r>
    </w:p>
    <w:p w14:paraId="500367E2" w14:textId="77777777" w:rsidR="00E63D36" w:rsidRPr="002718B6" w:rsidRDefault="00E63D36" w:rsidP="00E63D36">
      <w:pPr>
        <w:rPr>
          <w:rFonts w:ascii="Calibri" w:hAnsi="Calibri"/>
          <w:i/>
        </w:rPr>
      </w:pPr>
      <w:r w:rsidRPr="002718B6">
        <w:rPr>
          <w:rFonts w:ascii="Calibri" w:hAnsi="Calibri"/>
          <w:b/>
          <w:bCs/>
          <w:i/>
        </w:rPr>
        <w:t>Požadavky:</w:t>
      </w:r>
    </w:p>
    <w:p w14:paraId="2DB53AC5" w14:textId="77777777" w:rsidR="00E63D36" w:rsidRPr="002718B6" w:rsidRDefault="00E63D36" w:rsidP="00E63D36">
      <w:pPr>
        <w:ind w:left="180" w:hanging="180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1) předpoklady a odborná kvalifikace pro výkon činností ředitele školy podle zákona č. 563/2004 Sb., o pedagogických pracovnících a o změně některých zákonů, ve znění pozdějších předpisů,</w:t>
      </w:r>
    </w:p>
    <w:p w14:paraId="1C9C6019" w14:textId="77777777" w:rsidR="00E63D36" w:rsidRPr="002718B6" w:rsidRDefault="00E63D36" w:rsidP="00E63D36">
      <w:pPr>
        <w:rPr>
          <w:rFonts w:ascii="Calibri" w:hAnsi="Calibri"/>
          <w:i/>
        </w:rPr>
      </w:pPr>
      <w:r w:rsidRPr="002718B6">
        <w:rPr>
          <w:rFonts w:ascii="Calibri" w:hAnsi="Calibri"/>
          <w:i/>
        </w:rPr>
        <w:t>2) znalost školské problematiky a předpisů,</w:t>
      </w:r>
    </w:p>
    <w:p w14:paraId="6F71D2C9" w14:textId="7199E27D" w:rsidR="00E63D36" w:rsidRPr="002718B6" w:rsidRDefault="00E63D36" w:rsidP="00E63D36">
      <w:pPr>
        <w:rPr>
          <w:rFonts w:ascii="Calibri" w:hAnsi="Calibri"/>
          <w:i/>
        </w:rPr>
      </w:pPr>
      <w:r w:rsidRPr="002718B6">
        <w:rPr>
          <w:rFonts w:ascii="Calibri" w:hAnsi="Calibri"/>
          <w:i/>
        </w:rPr>
        <w:t>3) o</w:t>
      </w:r>
      <w:r w:rsidR="00F9623E">
        <w:rPr>
          <w:rFonts w:ascii="Calibri" w:hAnsi="Calibri"/>
          <w:i/>
        </w:rPr>
        <w:t>rganizační a řídící schopnosti,</w:t>
      </w:r>
    </w:p>
    <w:p w14:paraId="7CB053CA" w14:textId="77777777" w:rsidR="00E63D36" w:rsidRPr="002718B6" w:rsidRDefault="00E63D36" w:rsidP="00E63D36">
      <w:pPr>
        <w:rPr>
          <w:rFonts w:ascii="Calibri" w:hAnsi="Calibri"/>
          <w:i/>
        </w:rPr>
      </w:pPr>
      <w:r w:rsidRPr="002718B6">
        <w:rPr>
          <w:rFonts w:ascii="Calibri" w:hAnsi="Calibri"/>
          <w:b/>
          <w:bCs/>
          <w:i/>
        </w:rPr>
        <w:t>K přihlášce přiložte:</w:t>
      </w:r>
    </w:p>
    <w:p w14:paraId="138B6672" w14:textId="77777777" w:rsidR="00E63D36" w:rsidRPr="002718B6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14:paraId="65E5D2D7" w14:textId="77777777" w:rsidR="00E63D36" w:rsidRPr="002718B6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 xml:space="preserve">doklad o průběhu zaměstnání a délce pedagogické praxe včetně pracovního zařazení (např. pracovní smlouvy, potvrzení zaměstnavatelů atd.), </w:t>
      </w:r>
    </w:p>
    <w:p w14:paraId="3CD6817C" w14:textId="77777777" w:rsidR="00E63D36" w:rsidRPr="002718B6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 xml:space="preserve">strukturovaný profesní životopis, </w:t>
      </w:r>
    </w:p>
    <w:p w14:paraId="0C3243CC" w14:textId="77777777" w:rsidR="00E63D36" w:rsidRPr="002718B6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písemnou pedagogickou koncepci a koncepci rozvoje školy v rozsahu max. 5 normostran,</w:t>
      </w:r>
    </w:p>
    <w:p w14:paraId="7F5FA31A" w14:textId="77777777" w:rsidR="00E63D36" w:rsidRPr="002718B6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výpis z evidence Rejstříku trestů (ne starší 2 měsíců),</w:t>
      </w:r>
    </w:p>
    <w:p w14:paraId="2A593936" w14:textId="1D2ABEA8" w:rsidR="00E63D36" w:rsidRPr="00F9623E" w:rsidRDefault="00E63D36" w:rsidP="00E63D36">
      <w:pPr>
        <w:pStyle w:val="Zkladntext0"/>
        <w:numPr>
          <w:ilvl w:val="0"/>
          <w:numId w:val="15"/>
        </w:numPr>
        <w:spacing w:before="0" w:after="0"/>
        <w:ind w:left="426" w:hanging="426"/>
        <w:rPr>
          <w:rFonts w:ascii="Calibri" w:hAnsi="Calibri"/>
          <w:i/>
        </w:rPr>
      </w:pPr>
      <w:r w:rsidRPr="002718B6">
        <w:rPr>
          <w:rFonts w:ascii="Calibri" w:hAnsi="Calibri"/>
          <w:i/>
        </w:rPr>
        <w:t>originál, popř. ověřená kopie lékařského potvrzení o způsobilosti k výkonu pracovního místa ředitele (ne starší 2 měsíců),</w:t>
      </w:r>
    </w:p>
    <w:p w14:paraId="32131A27" w14:textId="12BB8C2B" w:rsidR="00E63D36" w:rsidRPr="00F9623E" w:rsidRDefault="00E63D36" w:rsidP="00E63D36">
      <w:pPr>
        <w:rPr>
          <w:rFonts w:ascii="Calibri" w:hAnsi="Calibri"/>
          <w:i/>
        </w:rPr>
      </w:pPr>
      <w:r w:rsidRPr="005746B0">
        <w:rPr>
          <w:rFonts w:ascii="Calibri" w:hAnsi="Calibri"/>
          <w:i/>
        </w:rPr>
        <w:t>Uchazeči mohou být hodnoceni i</w:t>
      </w:r>
      <w:r w:rsidRPr="002718B6">
        <w:rPr>
          <w:rFonts w:ascii="Calibri" w:hAnsi="Calibri"/>
          <w:i/>
        </w:rPr>
        <w:t xml:space="preserve"> </w:t>
      </w:r>
      <w:r w:rsidRPr="005746B0">
        <w:rPr>
          <w:rFonts w:ascii="Calibri" w:hAnsi="Calibri"/>
          <w:i/>
        </w:rPr>
        <w:t xml:space="preserve">na základě doplňkového hodnocení, pokud se konkurzní komise usnese na jeho využití v konkursu; doplňkové hodnocení bude spočívat </w:t>
      </w:r>
      <w:r>
        <w:rPr>
          <w:rFonts w:ascii="Calibri" w:hAnsi="Calibri"/>
          <w:i/>
        </w:rPr>
        <w:t>v písemném testu popř. psychologickém testu</w:t>
      </w:r>
      <w:r w:rsidRPr="005746B0">
        <w:rPr>
          <w:rFonts w:ascii="Calibri" w:hAnsi="Calibri"/>
          <w:i/>
        </w:rPr>
        <w:t>.</w:t>
      </w:r>
    </w:p>
    <w:p w14:paraId="69D456ED" w14:textId="07176BA4" w:rsidR="00E63D36" w:rsidRPr="00B5422B" w:rsidRDefault="00E63D36" w:rsidP="00E63D36">
      <w:pPr>
        <w:tabs>
          <w:tab w:val="left" w:pos="1980"/>
        </w:tabs>
        <w:rPr>
          <w:i/>
          <w:szCs w:val="24"/>
          <w:u w:val="single"/>
        </w:rPr>
      </w:pPr>
      <w:r w:rsidRPr="00B5422B">
        <w:rPr>
          <w:i/>
          <w:szCs w:val="24"/>
          <w:u w:val="single"/>
        </w:rPr>
        <w:t xml:space="preserve">Předpokládaný nástup do funkce: 1. </w:t>
      </w:r>
      <w:r>
        <w:rPr>
          <w:i/>
          <w:szCs w:val="24"/>
          <w:u w:val="single"/>
        </w:rPr>
        <w:t>10</w:t>
      </w:r>
      <w:r w:rsidRPr="00B5422B">
        <w:rPr>
          <w:i/>
          <w:szCs w:val="24"/>
          <w:u w:val="single"/>
        </w:rPr>
        <w:t>. 20</w:t>
      </w:r>
      <w:r w:rsidR="00F9623E">
        <w:rPr>
          <w:i/>
          <w:szCs w:val="24"/>
          <w:u w:val="single"/>
        </w:rPr>
        <w:t>23</w:t>
      </w:r>
    </w:p>
    <w:p w14:paraId="307B0434" w14:textId="766C504D" w:rsidR="00E63D36" w:rsidRPr="00B5422B" w:rsidRDefault="00E63D36" w:rsidP="00E63D36">
      <w:pPr>
        <w:tabs>
          <w:tab w:val="left" w:pos="1980"/>
        </w:tabs>
        <w:rPr>
          <w:i/>
          <w:szCs w:val="24"/>
        </w:rPr>
      </w:pPr>
      <w:r w:rsidRPr="00B5422B">
        <w:rPr>
          <w:i/>
          <w:szCs w:val="24"/>
        </w:rPr>
        <w:t xml:space="preserve">Přihlášky s uvedenými doklady doručte do </w:t>
      </w:r>
      <w:r>
        <w:rPr>
          <w:b/>
          <w:i/>
          <w:szCs w:val="24"/>
        </w:rPr>
        <w:t>7</w:t>
      </w:r>
      <w:r w:rsidRPr="002718B6">
        <w:rPr>
          <w:b/>
          <w:i/>
          <w:szCs w:val="24"/>
        </w:rPr>
        <w:t xml:space="preserve">. </w:t>
      </w:r>
      <w:r>
        <w:rPr>
          <w:b/>
          <w:i/>
          <w:szCs w:val="24"/>
        </w:rPr>
        <w:t>7</w:t>
      </w:r>
      <w:r w:rsidRPr="002718B6">
        <w:rPr>
          <w:b/>
          <w:i/>
          <w:szCs w:val="24"/>
        </w:rPr>
        <w:t>. 202</w:t>
      </w:r>
      <w:r>
        <w:rPr>
          <w:b/>
          <w:i/>
          <w:szCs w:val="24"/>
        </w:rPr>
        <w:t>3</w:t>
      </w:r>
      <w:r w:rsidRPr="00B5422B">
        <w:rPr>
          <w:i/>
          <w:szCs w:val="24"/>
        </w:rPr>
        <w:t xml:space="preserve"> </w:t>
      </w:r>
      <w:r w:rsidRPr="004143F5">
        <w:rPr>
          <w:b/>
          <w:i/>
          <w:szCs w:val="24"/>
        </w:rPr>
        <w:t>do 1</w:t>
      </w:r>
      <w:r>
        <w:rPr>
          <w:b/>
          <w:i/>
          <w:szCs w:val="24"/>
        </w:rPr>
        <w:t>2,0</w:t>
      </w:r>
      <w:r w:rsidRPr="004143F5">
        <w:rPr>
          <w:b/>
          <w:i/>
          <w:szCs w:val="24"/>
        </w:rPr>
        <w:t>0 h</w:t>
      </w:r>
      <w:r>
        <w:rPr>
          <w:i/>
          <w:szCs w:val="24"/>
        </w:rPr>
        <w:t xml:space="preserve"> </w:t>
      </w:r>
      <w:r w:rsidRPr="00B5422B">
        <w:rPr>
          <w:i/>
          <w:szCs w:val="24"/>
        </w:rPr>
        <w:t>na podatelnu MěÚ Kyjov, Masarykovo nám 30, 697 22 Kyjov</w:t>
      </w:r>
      <w:r>
        <w:rPr>
          <w:i/>
          <w:szCs w:val="24"/>
        </w:rPr>
        <w:t>.</w:t>
      </w:r>
    </w:p>
    <w:p w14:paraId="4AD80DB9" w14:textId="4C216A42" w:rsidR="00E63D36" w:rsidRDefault="00E63D36" w:rsidP="00E63D36">
      <w:pPr>
        <w:tabs>
          <w:tab w:val="left" w:pos="1980"/>
        </w:tabs>
        <w:rPr>
          <w:b/>
          <w:i/>
          <w:szCs w:val="24"/>
          <w:u w:val="single"/>
        </w:rPr>
      </w:pPr>
      <w:r w:rsidRPr="00B5422B">
        <w:rPr>
          <w:b/>
          <w:i/>
          <w:szCs w:val="24"/>
          <w:u w:val="single"/>
        </w:rPr>
        <w:t xml:space="preserve">Obálku označte slovy: KONKURZ ŠKOLSTVÍ – NEOTVÍRAT! </w:t>
      </w:r>
    </w:p>
    <w:p w14:paraId="5D934BF8" w14:textId="77777777" w:rsidR="00E63D36" w:rsidRDefault="00E63D36" w:rsidP="00E63D36">
      <w:pPr>
        <w:tabs>
          <w:tab w:val="left" w:pos="1980"/>
        </w:tabs>
        <w:rPr>
          <w:i/>
          <w:szCs w:val="24"/>
        </w:rPr>
      </w:pPr>
      <w:r>
        <w:rPr>
          <w:i/>
          <w:szCs w:val="24"/>
        </w:rPr>
        <w:t>V případě dalších dotazů se obracejte na PaedDr. Ilonu Slaninovou, vedoucí odboru školství a kultury, tel. 518697580, e-</w:t>
      </w:r>
      <w:r w:rsidRPr="00593C7A">
        <w:rPr>
          <w:i/>
          <w:szCs w:val="24"/>
        </w:rPr>
        <w:t xml:space="preserve">mail: </w:t>
      </w:r>
      <w:hyperlink r:id="rId6" w:history="1">
        <w:r w:rsidRPr="00593C7A">
          <w:rPr>
            <w:rStyle w:val="Hypertextovodkaz"/>
            <w:i/>
            <w:color w:val="auto"/>
            <w:szCs w:val="24"/>
          </w:rPr>
          <w:t>i.slaninova@mukyjov.cz</w:t>
        </w:r>
      </w:hyperlink>
      <w:r w:rsidRPr="00593C7A">
        <w:rPr>
          <w:i/>
          <w:szCs w:val="24"/>
        </w:rPr>
        <w:t xml:space="preserve"> </w:t>
      </w:r>
    </w:p>
    <w:p w14:paraId="2325A7B3" w14:textId="77777777" w:rsidR="00F21808" w:rsidRDefault="00F21808" w:rsidP="00F21808">
      <w:pPr>
        <w:pStyle w:val="Zkladntext0"/>
        <w:rPr>
          <w:b/>
        </w:rPr>
      </w:pPr>
    </w:p>
    <w:p w14:paraId="4B67AB5A" w14:textId="5F282BD0" w:rsidR="00F21808" w:rsidRPr="00D638A9" w:rsidRDefault="00F21808" w:rsidP="00F21808">
      <w:pPr>
        <w:pStyle w:val="Zkladntext0"/>
        <w:rPr>
          <w:b/>
        </w:rPr>
      </w:pPr>
      <w:r>
        <w:rPr>
          <w:b/>
        </w:rPr>
        <w:t xml:space="preserve">10. </w:t>
      </w:r>
      <w:r w:rsidRPr="00D638A9">
        <w:rPr>
          <w:b/>
          <w:u w:val="single"/>
        </w:rPr>
        <w:t>Odměny ředitelů PO města Kyjova</w:t>
      </w:r>
    </w:p>
    <w:p w14:paraId="7D4606F2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2856455" w14:textId="5B15E4B5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/20</w:t>
      </w:r>
    </w:p>
    <w:p w14:paraId="5266D271" w14:textId="329DC105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AA8C693" w14:textId="1CDB5647" w:rsidR="00F21808" w:rsidRPr="00F21808" w:rsidRDefault="00F21808" w:rsidP="00F2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8">
        <w:rPr>
          <w:rFonts w:ascii="Times New Roman" w:hAnsi="Times New Roman" w:cs="Times New Roman"/>
          <w:sz w:val="24"/>
          <w:szCs w:val="24"/>
        </w:rPr>
        <w:lastRenderedPageBreak/>
        <w:t>a v souladu s ustanovením § 102 odst. 2 písm. b) zákona č. 128/2000 Sb., o obcích, ve znění pozdějších předpisů, uděluje odměny ředitelům škol, školských zařízení a dalších příspěvkových organizací zřizovaných městem Kyjovem dle přiložené tabulky s návrhem finanční odměny ředitelů PO.</w:t>
      </w:r>
    </w:p>
    <w:p w14:paraId="58B5DFEF" w14:textId="77777777" w:rsidR="00F21808" w:rsidRDefault="00F21808" w:rsidP="00F21808">
      <w:pPr>
        <w:pStyle w:val="Zkladntext0"/>
        <w:rPr>
          <w:b/>
        </w:rPr>
      </w:pPr>
    </w:p>
    <w:p w14:paraId="63257D1A" w14:textId="769F4F65" w:rsidR="00F21808" w:rsidRPr="00F21808" w:rsidRDefault="00F21808" w:rsidP="00F21808">
      <w:pPr>
        <w:pStyle w:val="Zkladntext0"/>
        <w:rPr>
          <w:b/>
        </w:rPr>
      </w:pPr>
      <w:r>
        <w:rPr>
          <w:b/>
        </w:rPr>
        <w:t xml:space="preserve">11. </w:t>
      </w:r>
      <w:r w:rsidRPr="00D638A9">
        <w:rPr>
          <w:b/>
          <w:u w:val="single"/>
        </w:rPr>
        <w:t>Výjimky z počtu dětí v MŠ</w:t>
      </w:r>
    </w:p>
    <w:p w14:paraId="4DA4106B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A16C1C6" w14:textId="6902A306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F9623E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461487CB" w14:textId="0E4BF7C3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3EDBEEA" w14:textId="04F89495" w:rsidR="00F21808" w:rsidRPr="00F21808" w:rsidRDefault="00F21808" w:rsidP="00F2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8">
        <w:rPr>
          <w:rFonts w:ascii="Times New Roman" w:hAnsi="Times New Roman" w:cs="Times New Roman"/>
          <w:sz w:val="24"/>
          <w:szCs w:val="24"/>
        </w:rPr>
        <w:t xml:space="preserve">a v souladu s § 102 odst. 2 písm. b) zákona č. 128/2000 Sb., o obcích (obecní zřízení), ve znění pozdějších předpisů a  s odkazem na Školský zákon č. 561/2004 Sb., § 23 odst. 5 schvaluje udělení výjimky z počtu dětí pro: </w:t>
      </w:r>
    </w:p>
    <w:p w14:paraId="62C1FEC8" w14:textId="77777777" w:rsidR="00F21808" w:rsidRPr="00F21808" w:rsidRDefault="00F21808" w:rsidP="00F21808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>Mateřskou školu Boršovská, Kyjov na 25 dětí ve třídě (do kapacity)</w:t>
      </w:r>
    </w:p>
    <w:p w14:paraId="47582E73" w14:textId="77777777" w:rsidR="00F21808" w:rsidRPr="00F21808" w:rsidRDefault="00F21808" w:rsidP="00F21808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>Mateřskou školu Střed, Kyjov na 28 dětí ve čtyřech třídách</w:t>
      </w:r>
    </w:p>
    <w:p w14:paraId="1CFACBEB" w14:textId="77777777" w:rsidR="00F21808" w:rsidRPr="00F21808" w:rsidRDefault="00F21808" w:rsidP="00F21808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>Mateřskou školu Nádražní, Kyjov na 28 dětí v běžných třídách</w:t>
      </w:r>
    </w:p>
    <w:p w14:paraId="5C6DBD8D" w14:textId="77777777" w:rsidR="00F21808" w:rsidRPr="00F21808" w:rsidRDefault="00F21808" w:rsidP="00F21808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>Mateřskou školu Za Stadionem, Kyjov na  28 dětí ve dvou třídách</w:t>
      </w:r>
    </w:p>
    <w:p w14:paraId="790DB97D" w14:textId="77777777" w:rsidR="00F21808" w:rsidRPr="00F21808" w:rsidRDefault="00F21808" w:rsidP="00F21808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 xml:space="preserve">Mateřskou školu Dr. </w:t>
      </w:r>
      <w:proofErr w:type="spellStart"/>
      <w:r w:rsidRPr="00F21808">
        <w:rPr>
          <w:iCs/>
          <w:position w:val="16"/>
          <w:szCs w:val="24"/>
        </w:rPr>
        <w:t>Joklíka</w:t>
      </w:r>
      <w:proofErr w:type="spellEnd"/>
      <w:r w:rsidRPr="00F21808">
        <w:rPr>
          <w:iCs/>
          <w:position w:val="16"/>
          <w:szCs w:val="24"/>
        </w:rPr>
        <w:t>, Kyjov na 28 dětí ve čtyřech třídách</w:t>
      </w:r>
    </w:p>
    <w:p w14:paraId="5E447A2A" w14:textId="554414C7" w:rsidR="00F21808" w:rsidRPr="00E41BDF" w:rsidRDefault="00F21808" w:rsidP="00E41BDF">
      <w:pPr>
        <w:pStyle w:val="Zkladntext0"/>
        <w:numPr>
          <w:ilvl w:val="0"/>
          <w:numId w:val="41"/>
        </w:numPr>
        <w:spacing w:before="0" w:after="0"/>
        <w:jc w:val="left"/>
        <w:rPr>
          <w:iCs/>
          <w:position w:val="16"/>
          <w:szCs w:val="24"/>
        </w:rPr>
      </w:pPr>
      <w:r w:rsidRPr="00F21808">
        <w:rPr>
          <w:iCs/>
          <w:position w:val="16"/>
          <w:szCs w:val="24"/>
        </w:rPr>
        <w:t>Mateřskou školu Kyjov-Bohuslavice na 25 dětí ve třídě (do kapacity).</w:t>
      </w:r>
    </w:p>
    <w:p w14:paraId="040F89E8" w14:textId="77777777" w:rsidR="00F21808" w:rsidRDefault="00F21808" w:rsidP="00F21808">
      <w:pPr>
        <w:spacing w:line="240" w:lineRule="auto"/>
        <w:rPr>
          <w:b/>
          <w:u w:val="single"/>
        </w:rPr>
      </w:pPr>
      <w:r w:rsidRPr="00F21808">
        <w:rPr>
          <w:rFonts w:ascii="Times New Roman" w:hAnsi="Times New Roman" w:cs="Times New Roman"/>
          <w:iCs/>
          <w:position w:val="16"/>
          <w:sz w:val="24"/>
          <w:szCs w:val="24"/>
        </w:rPr>
        <w:t>Výjimka se uděluje pro školní rok 2023/2024.</w:t>
      </w:r>
    </w:p>
    <w:p w14:paraId="033CDBE6" w14:textId="77777777" w:rsidR="00F21808" w:rsidRDefault="00F21808" w:rsidP="00F9623E">
      <w:pPr>
        <w:pStyle w:val="Zkladntext0"/>
        <w:spacing w:after="0"/>
        <w:rPr>
          <w:b/>
          <w:bCs/>
          <w:color w:val="000000" w:themeColor="text1"/>
          <w:szCs w:val="24"/>
        </w:rPr>
      </w:pPr>
    </w:p>
    <w:p w14:paraId="303D2D61" w14:textId="545CB29C" w:rsidR="00F21808" w:rsidRPr="00F21808" w:rsidRDefault="00F21808" w:rsidP="00F9623E">
      <w:pPr>
        <w:pStyle w:val="Zkladntext0"/>
        <w:spacing w:befor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12</w:t>
      </w:r>
      <w:r w:rsidRPr="006F43AE">
        <w:rPr>
          <w:b/>
          <w:bCs/>
          <w:color w:val="000000" w:themeColor="text1"/>
          <w:szCs w:val="24"/>
        </w:rPr>
        <w:t xml:space="preserve">. </w:t>
      </w:r>
      <w:r w:rsidRPr="006F43AE">
        <w:rPr>
          <w:b/>
          <w:bCs/>
          <w:color w:val="000000" w:themeColor="text1"/>
          <w:szCs w:val="24"/>
          <w:u w:val="single"/>
        </w:rPr>
        <w:t>Dotace z rozpočtu města</w:t>
      </w:r>
      <w:r w:rsidRPr="006F43AE">
        <w:rPr>
          <w:b/>
          <w:bCs/>
          <w:color w:val="000000" w:themeColor="text1"/>
          <w:szCs w:val="24"/>
        </w:rPr>
        <w:t xml:space="preserve"> </w:t>
      </w:r>
    </w:p>
    <w:p w14:paraId="1CAA5FCC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F29E1E9" w14:textId="3E14A7BD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/22</w:t>
      </w:r>
    </w:p>
    <w:p w14:paraId="14CC8874" w14:textId="421949B9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F9623E">
        <w:rPr>
          <w:rFonts w:ascii="Times New Roman" w:hAnsi="Times New Roman" w:cs="Times New Roman"/>
          <w:sz w:val="24"/>
          <w:szCs w:val="24"/>
        </w:rPr>
        <w:t>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8741D4E" w14:textId="7401AE80" w:rsidR="00F21808" w:rsidRPr="001C2BA8" w:rsidRDefault="00F21808" w:rsidP="001C2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A9">
        <w:rPr>
          <w:rFonts w:ascii="Times New Roman" w:hAnsi="Times New Roman" w:cs="Times New Roman"/>
          <w:sz w:val="24"/>
          <w:szCs w:val="24"/>
        </w:rPr>
        <w:t xml:space="preserve">a v souladu s ustanovením § 102 odst. </w:t>
      </w:r>
      <w:r w:rsidR="00C434A9">
        <w:rPr>
          <w:rFonts w:ascii="Times New Roman" w:hAnsi="Times New Roman" w:cs="Times New Roman"/>
          <w:sz w:val="24"/>
          <w:szCs w:val="24"/>
        </w:rPr>
        <w:t>3 zákona</w:t>
      </w:r>
      <w:r w:rsidRPr="00C434A9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poskytnutí</w:t>
      </w:r>
      <w:r w:rsidR="00C434A9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434A9">
        <w:rPr>
          <w:rFonts w:ascii="Times New Roman" w:hAnsi="Times New Roman" w:cs="Times New Roman"/>
          <w:sz w:val="24"/>
          <w:szCs w:val="24"/>
        </w:rPr>
        <w:t xml:space="preserve">ve výši 10.000 Kč pro FC Kyjov </w:t>
      </w:r>
      <w:proofErr w:type="gramStart"/>
      <w:r w:rsidRPr="00C434A9">
        <w:rPr>
          <w:rFonts w:ascii="Times New Roman" w:hAnsi="Times New Roman" w:cs="Times New Roman"/>
          <w:sz w:val="24"/>
          <w:szCs w:val="24"/>
        </w:rPr>
        <w:t xml:space="preserve">1919 </w:t>
      </w:r>
      <w:proofErr w:type="spellStart"/>
      <w:r w:rsidRPr="00C434A9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434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4A9">
        <w:rPr>
          <w:rFonts w:ascii="Times New Roman" w:hAnsi="Times New Roman" w:cs="Times New Roman"/>
          <w:sz w:val="24"/>
          <w:szCs w:val="24"/>
        </w:rPr>
        <w:t>, IČ 26673207 na projekt „AUDI CUP Kyjov: občerstvení pro děti - obědy“ a uzavření veřejnoprávní smlouvy na tuto dotaci.</w:t>
      </w:r>
    </w:p>
    <w:p w14:paraId="3602C166" w14:textId="50CCB622" w:rsidR="00F21808" w:rsidRPr="00F21808" w:rsidRDefault="00F21808" w:rsidP="00F21808">
      <w:pPr>
        <w:pStyle w:val="Zkladntext0"/>
        <w:rPr>
          <w:b/>
        </w:rPr>
      </w:pPr>
      <w:r w:rsidRPr="00F21808">
        <w:rPr>
          <w:b/>
        </w:rPr>
        <w:t xml:space="preserve">13. </w:t>
      </w:r>
      <w:r w:rsidRPr="00F21808">
        <w:rPr>
          <w:b/>
          <w:u w:val="single"/>
        </w:rPr>
        <w:t>Vyřazení majetku příspěvkových organizací</w:t>
      </w:r>
    </w:p>
    <w:p w14:paraId="3F41C5E1" w14:textId="1252CC13" w:rsidR="00F21808" w:rsidRPr="00405F72" w:rsidRDefault="00405F72" w:rsidP="00F218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72">
        <w:rPr>
          <w:rFonts w:ascii="Times New Roman" w:hAnsi="Times New Roman" w:cs="Times New Roman"/>
          <w:sz w:val="24"/>
          <w:szCs w:val="24"/>
        </w:rPr>
        <w:t>BOD STAŽEN</w:t>
      </w:r>
    </w:p>
    <w:p w14:paraId="189D9360" w14:textId="5DF62748" w:rsidR="00593C7A" w:rsidRDefault="00593C7A" w:rsidP="00F21808">
      <w:pPr>
        <w:pStyle w:val="Zkladntext0"/>
        <w:spacing w:after="0"/>
        <w:rPr>
          <w:b/>
        </w:rPr>
      </w:pPr>
    </w:p>
    <w:p w14:paraId="22C233C2" w14:textId="799519D7" w:rsidR="00F21808" w:rsidRDefault="00F21808" w:rsidP="00F21808">
      <w:pPr>
        <w:pStyle w:val="Zkladntext0"/>
        <w:spacing w:after="0"/>
        <w:rPr>
          <w:b/>
          <w:u w:val="single"/>
        </w:rPr>
      </w:pPr>
      <w:r w:rsidRPr="00F21808">
        <w:rPr>
          <w:b/>
        </w:rPr>
        <w:t xml:space="preserve">14. </w:t>
      </w:r>
      <w:r w:rsidRPr="00F21808">
        <w:rPr>
          <w:b/>
          <w:u w:val="single"/>
        </w:rPr>
        <w:t xml:space="preserve">Schválení revize Zásad používání sociálního fondu města Kyjova (úprava čl. 1 – </w:t>
      </w:r>
    </w:p>
    <w:p w14:paraId="0F485AD1" w14:textId="77777777" w:rsidR="00F21808" w:rsidRPr="00F21808" w:rsidRDefault="00F21808" w:rsidP="00F21808">
      <w:pPr>
        <w:pStyle w:val="Zkladntext0"/>
        <w:spacing w:before="0"/>
        <w:rPr>
          <w:b/>
        </w:rPr>
      </w:pPr>
      <w:r w:rsidRPr="00F21808">
        <w:rPr>
          <w:b/>
        </w:rPr>
        <w:t xml:space="preserve">      </w:t>
      </w:r>
      <w:r w:rsidRPr="00F21808">
        <w:rPr>
          <w:b/>
          <w:u w:val="single"/>
        </w:rPr>
        <w:t>Příspěvek na stravování)</w:t>
      </w:r>
    </w:p>
    <w:p w14:paraId="289F36B4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F026098" w14:textId="52BEEF64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/23</w:t>
      </w:r>
    </w:p>
    <w:p w14:paraId="194092D2" w14:textId="60B7EA39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A116FFD" w14:textId="15925A79" w:rsidR="00C434A9" w:rsidRPr="00C434A9" w:rsidRDefault="00C434A9" w:rsidP="00C4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A9">
        <w:rPr>
          <w:rFonts w:ascii="Times New Roman" w:hAnsi="Times New Roman" w:cs="Times New Roman"/>
          <w:sz w:val="24"/>
          <w:szCs w:val="24"/>
        </w:rPr>
        <w:t>v  souladu s ustanovením § 102, odst. 3  zákona č. 128/2000 Sb., o obcích, ve znění pozdějších předpisů schvaluje revizi Zásad používání sociálního fondu s účinností od 1. 7. 2023.</w:t>
      </w:r>
    </w:p>
    <w:p w14:paraId="3CB38565" w14:textId="77777777" w:rsidR="00F21808" w:rsidRDefault="00F21808" w:rsidP="00F21808">
      <w:pPr>
        <w:pStyle w:val="Zkladntext0"/>
        <w:rPr>
          <w:b/>
        </w:rPr>
      </w:pPr>
    </w:p>
    <w:p w14:paraId="65D0C663" w14:textId="6116A48C" w:rsidR="00F21808" w:rsidRPr="00F21808" w:rsidRDefault="00F21808" w:rsidP="00F21808">
      <w:pPr>
        <w:pStyle w:val="Zkladntext0"/>
        <w:rPr>
          <w:b/>
        </w:rPr>
      </w:pPr>
      <w:r w:rsidRPr="00F21808">
        <w:rPr>
          <w:b/>
        </w:rPr>
        <w:t xml:space="preserve">15. </w:t>
      </w:r>
      <w:r w:rsidRPr="00F21808">
        <w:rPr>
          <w:b/>
          <w:u w:val="single"/>
        </w:rPr>
        <w:t>Smlouvy o reklamní a propagační činnosti – Slovácký rok</w:t>
      </w:r>
      <w:r w:rsidRPr="00F21808">
        <w:rPr>
          <w:b/>
        </w:rPr>
        <w:t xml:space="preserve"> </w:t>
      </w:r>
    </w:p>
    <w:p w14:paraId="5D4D2F78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522FCBC" w14:textId="1CEC64F4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/24</w:t>
      </w:r>
    </w:p>
    <w:p w14:paraId="5A46B8F3" w14:textId="6A3DEA80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D7EE8F" w14:textId="4BC1481D" w:rsid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lastRenderedPageBreak/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MND a.s., IČ: </w:t>
      </w:r>
      <w:r w:rsidRPr="007B3B23">
        <w:rPr>
          <w:rFonts w:ascii="Times New Roman" w:hAnsi="Times New Roman" w:cs="Times New Roman"/>
          <w:sz w:val="24"/>
          <w:szCs w:val="24"/>
          <w:shd w:val="clear" w:color="auto" w:fill="FFFFFF"/>
        </w:rPr>
        <w:t>28483006</w:t>
      </w:r>
      <w:r w:rsidRPr="007B3B23">
        <w:rPr>
          <w:rFonts w:ascii="Times New Roman" w:hAnsi="Times New Roman" w:cs="Times New Roman"/>
          <w:sz w:val="24"/>
          <w:szCs w:val="24"/>
        </w:rPr>
        <w:t xml:space="preserve">, se sídlem Úprkova 807/6, 695 01 Hodonín,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110.000,- Kč + DPH.</w:t>
      </w:r>
    </w:p>
    <w:p w14:paraId="4073EB20" w14:textId="707338EF" w:rsidR="00405F72" w:rsidRDefault="00405F72" w:rsidP="007B3B23">
      <w:pPr>
        <w:pStyle w:val="Zkladntext0"/>
        <w:spacing w:before="0" w:after="0"/>
        <w:rPr>
          <w:szCs w:val="24"/>
        </w:rPr>
      </w:pPr>
    </w:p>
    <w:p w14:paraId="0D110936" w14:textId="17C6CB5A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19B18C8" w14:textId="573DB00A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/25</w:t>
      </w:r>
    </w:p>
    <w:p w14:paraId="1612AB64" w14:textId="73687037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0E7D58A" w14:textId="1E092D82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K + K Broker spol. s r.o., IČ: 60701021, se sídlem Masarykovo náměstí 2/36, 697 01 Kyjov,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50.000,- Kč + DPH.</w:t>
      </w:r>
    </w:p>
    <w:p w14:paraId="61238D9F" w14:textId="2BFCEBD9" w:rsidR="007B3B23" w:rsidRDefault="007B3B23" w:rsidP="007B3B23">
      <w:pPr>
        <w:spacing w:after="0" w:line="240" w:lineRule="auto"/>
        <w:jc w:val="both"/>
        <w:rPr>
          <w:i/>
        </w:rPr>
      </w:pPr>
    </w:p>
    <w:p w14:paraId="4BCC4222" w14:textId="77777777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611FACC" w14:textId="352CEA30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/26</w:t>
      </w:r>
    </w:p>
    <w:p w14:paraId="2ACF6C41" w14:textId="08F018F5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F7F710" w14:textId="78E6E153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spolupráci při reklamě a propagační činnosti mezi městem Kyjovem, jako poskytovatelem, a společností Kooperativa pojišťovna, a.s., </w:t>
      </w:r>
      <w:proofErr w:type="spellStart"/>
      <w:r w:rsidRPr="007B3B23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7B3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23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7B3B23">
        <w:rPr>
          <w:rFonts w:ascii="Times New Roman" w:hAnsi="Times New Roman" w:cs="Times New Roman"/>
          <w:sz w:val="24"/>
          <w:szCs w:val="24"/>
        </w:rPr>
        <w:t xml:space="preserve"> Group, IČ: 47116617, se sídlem Pobřežní 665/21, 186 00  Praha 8, jako příjemcem.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50.000,- Kč + DPH.</w:t>
      </w:r>
    </w:p>
    <w:p w14:paraId="4C5F1EAB" w14:textId="78286726" w:rsidR="007B3B23" w:rsidRDefault="007B3B23" w:rsidP="007B3B23">
      <w:pPr>
        <w:spacing w:after="0" w:line="240" w:lineRule="auto"/>
        <w:jc w:val="both"/>
        <w:rPr>
          <w:i/>
        </w:rPr>
      </w:pPr>
    </w:p>
    <w:p w14:paraId="3D5238AD" w14:textId="77777777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551E9D" w14:textId="627A37B5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/27</w:t>
      </w:r>
    </w:p>
    <w:p w14:paraId="5A8437BD" w14:textId="787B4F04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BCDD1D0" w14:textId="4FEC5B09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Project Controls, s.r.o., IČ: 25561871, se sídlem Škrobárenská 507/12, Trnitá, 617 00 Brno,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100.000,- Kč + DPH.</w:t>
      </w:r>
    </w:p>
    <w:p w14:paraId="52A6C179" w14:textId="77777777" w:rsidR="007B3B23" w:rsidRDefault="007B3B23" w:rsidP="007B3B23">
      <w:pPr>
        <w:pStyle w:val="Zkladntext0"/>
        <w:spacing w:before="0" w:after="0"/>
        <w:rPr>
          <w:szCs w:val="24"/>
        </w:rPr>
      </w:pPr>
    </w:p>
    <w:p w14:paraId="305454EC" w14:textId="32FA9805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E4AAB51" w14:textId="27082A74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/28</w:t>
      </w:r>
    </w:p>
    <w:p w14:paraId="019B0424" w14:textId="6F057548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9623E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1F710D3" w14:textId="4B85F65D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Region, spol. s r.o., IČ: 49451286, se sídlem třída Palackého 205/6, 697 01 Kyjov,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35.000,- Kč + DPH.</w:t>
      </w:r>
    </w:p>
    <w:p w14:paraId="6D493B54" w14:textId="77777777" w:rsidR="007B3B23" w:rsidRDefault="007B3B23" w:rsidP="007B3B23">
      <w:pPr>
        <w:spacing w:after="0" w:line="240" w:lineRule="auto"/>
        <w:jc w:val="both"/>
        <w:rPr>
          <w:i/>
        </w:rPr>
      </w:pPr>
    </w:p>
    <w:p w14:paraId="213C92D2" w14:textId="77777777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lastRenderedPageBreak/>
        <w:t>Usnesení</w:t>
      </w:r>
    </w:p>
    <w:p w14:paraId="2BD946ED" w14:textId="0BC08010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/29</w:t>
      </w:r>
    </w:p>
    <w:p w14:paraId="4982B442" w14:textId="098F08DB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E4D36A9" w14:textId="364A30BA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MSO servis spol. s r.o., IČ: 49971379, se sídlem Svatoborská 591/87, 697 01 Kyjov,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150.000,- Kč + DPH.</w:t>
      </w:r>
    </w:p>
    <w:p w14:paraId="573C26DC" w14:textId="39ABB737" w:rsidR="007B3B23" w:rsidRDefault="007B3B23" w:rsidP="007B3B23">
      <w:pPr>
        <w:spacing w:after="0" w:line="240" w:lineRule="auto"/>
        <w:jc w:val="both"/>
        <w:rPr>
          <w:i/>
        </w:rPr>
      </w:pPr>
    </w:p>
    <w:p w14:paraId="281C6BC2" w14:textId="77777777" w:rsidR="007B3B23" w:rsidRPr="00F16CD6" w:rsidRDefault="007B3B23" w:rsidP="007B3B2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55EC1DF" w14:textId="697A4D4F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F9623E">
        <w:rPr>
          <w:rFonts w:ascii="Times New Roman" w:hAnsi="Times New Roman" w:cs="Times New Roman"/>
          <w:sz w:val="24"/>
          <w:szCs w:val="24"/>
        </w:rPr>
        <w:t>/30</w:t>
      </w:r>
    </w:p>
    <w:p w14:paraId="7F408464" w14:textId="320BD0D1" w:rsidR="007B3B23" w:rsidRPr="00F16CD6" w:rsidRDefault="007B3B23" w:rsidP="007B3B2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336BA3A" w14:textId="201202B6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OK Group a.s. IČ: 25561804, se sídlem Mánesova 3014/16, Královo Pole, 612 00 Brno, jako objednatelem. Předmětem smlouvy je provedení reklamní a propagační činnosti v souvislosti s konáním kulturní akce XXI. Slovácký rok ve vymezeném rozsahu, za </w:t>
      </w:r>
      <w:proofErr w:type="gramStart"/>
      <w:r w:rsidRPr="007B3B23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7B3B23">
        <w:rPr>
          <w:rFonts w:ascii="Times New Roman" w:hAnsi="Times New Roman" w:cs="Times New Roman"/>
          <w:sz w:val="24"/>
          <w:szCs w:val="24"/>
        </w:rPr>
        <w:t xml:space="preserve"> objednatel poskytne finanční odměnu ve výši 100.000,- Kč + DPH.</w:t>
      </w:r>
    </w:p>
    <w:p w14:paraId="0AE3548B" w14:textId="77777777" w:rsidR="00F21808" w:rsidRDefault="00F21808" w:rsidP="00F21808">
      <w:pPr>
        <w:pStyle w:val="Zkladntext0"/>
        <w:spacing w:after="0"/>
        <w:rPr>
          <w:b/>
        </w:rPr>
      </w:pPr>
    </w:p>
    <w:p w14:paraId="1557A23A" w14:textId="4E115B2B" w:rsidR="00F21808" w:rsidRDefault="00F21808" w:rsidP="00F21808">
      <w:pPr>
        <w:pStyle w:val="Zkladntext0"/>
        <w:spacing w:after="0"/>
        <w:rPr>
          <w:b/>
          <w:u w:val="single"/>
        </w:rPr>
      </w:pPr>
      <w:r w:rsidRPr="00F21808">
        <w:rPr>
          <w:b/>
        </w:rPr>
        <w:t xml:space="preserve">16. </w:t>
      </w:r>
      <w:r w:rsidRPr="00F21808">
        <w:rPr>
          <w:b/>
          <w:u w:val="single"/>
        </w:rPr>
        <w:t>Schválení smlouvy o poskytnutí účelové investiční a neinvestiční finanční dotace</w:t>
      </w:r>
    </w:p>
    <w:p w14:paraId="5DF751E0" w14:textId="77777777" w:rsidR="00F21808" w:rsidRPr="00F21808" w:rsidRDefault="00F21808" w:rsidP="00F21808">
      <w:pPr>
        <w:pStyle w:val="Zkladntext0"/>
        <w:spacing w:before="0"/>
        <w:rPr>
          <w:b/>
        </w:rPr>
      </w:pPr>
      <w:r w:rsidRPr="00F21808">
        <w:rPr>
          <w:b/>
        </w:rPr>
        <w:t xml:space="preserve">      </w:t>
      </w:r>
      <w:r w:rsidRPr="00F21808">
        <w:rPr>
          <w:b/>
          <w:u w:val="single"/>
        </w:rPr>
        <w:t>z rozpočtu Jihomoravského kraje na pořízení věcných prostředků požární ochrany</w:t>
      </w:r>
    </w:p>
    <w:p w14:paraId="66321778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ABB4497" w14:textId="0A56A1D8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F9623E">
        <w:rPr>
          <w:rFonts w:ascii="Times New Roman" w:hAnsi="Times New Roman" w:cs="Times New Roman"/>
          <w:sz w:val="24"/>
          <w:szCs w:val="24"/>
        </w:rPr>
        <w:t>3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6D432134" w14:textId="49F7A045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9623E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06F042A" w14:textId="50892422" w:rsidR="00F21808" w:rsidRDefault="00C434A9" w:rsidP="0038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A9">
        <w:rPr>
          <w:rFonts w:ascii="Times New Roman" w:hAnsi="Times New Roman" w:cs="Times New Roman"/>
          <w:sz w:val="24"/>
          <w:szCs w:val="24"/>
        </w:rPr>
        <w:t xml:space="preserve">po projednání a v souladu s ustanovením § 102 odst. 3 zákona č. 128/2000 Sb., o obcích, ve </w:t>
      </w:r>
      <w:r w:rsidR="00384AFB">
        <w:rPr>
          <w:rFonts w:ascii="Times New Roman" w:hAnsi="Times New Roman" w:cs="Times New Roman"/>
          <w:sz w:val="24"/>
          <w:szCs w:val="24"/>
        </w:rPr>
        <w:t>znění pozdější</w:t>
      </w:r>
      <w:r w:rsidRPr="00C434A9">
        <w:rPr>
          <w:rFonts w:ascii="Times New Roman" w:hAnsi="Times New Roman" w:cs="Times New Roman"/>
          <w:sz w:val="24"/>
          <w:szCs w:val="24"/>
        </w:rPr>
        <w:t xml:space="preserve">ch </w:t>
      </w:r>
      <w:r w:rsidR="00384AFB">
        <w:rPr>
          <w:rFonts w:ascii="Times New Roman" w:hAnsi="Times New Roman" w:cs="Times New Roman"/>
          <w:sz w:val="24"/>
          <w:szCs w:val="24"/>
        </w:rPr>
        <w:t>předpisů</w:t>
      </w:r>
      <w:r w:rsidRPr="00C434A9">
        <w:rPr>
          <w:rFonts w:ascii="Times New Roman" w:hAnsi="Times New Roman" w:cs="Times New Roman"/>
          <w:sz w:val="24"/>
          <w:szCs w:val="24"/>
        </w:rPr>
        <w:t xml:space="preserve">, rozhodla o </w:t>
      </w:r>
      <w:r w:rsidR="00384AFB">
        <w:rPr>
          <w:rFonts w:ascii="Times New Roman" w:hAnsi="Times New Roman" w:cs="Times New Roman"/>
          <w:sz w:val="24"/>
          <w:szCs w:val="24"/>
        </w:rPr>
        <w:t>uzavření</w:t>
      </w:r>
      <w:r w:rsidRPr="00C434A9">
        <w:rPr>
          <w:rFonts w:ascii="Times New Roman" w:hAnsi="Times New Roman" w:cs="Times New Roman"/>
          <w:sz w:val="24"/>
          <w:szCs w:val="24"/>
        </w:rPr>
        <w:t xml:space="preserve"> Smlouvy o </w:t>
      </w:r>
      <w:r w:rsidR="00384AFB">
        <w:rPr>
          <w:rFonts w:ascii="Times New Roman" w:hAnsi="Times New Roman" w:cs="Times New Roman"/>
          <w:sz w:val="24"/>
          <w:szCs w:val="24"/>
        </w:rPr>
        <w:t>poskytnutí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  <w:r w:rsidR="00384AFB">
        <w:rPr>
          <w:rFonts w:ascii="Times New Roman" w:hAnsi="Times New Roman" w:cs="Times New Roman"/>
          <w:sz w:val="24"/>
          <w:szCs w:val="24"/>
        </w:rPr>
        <w:t>úč</w:t>
      </w:r>
      <w:r w:rsidRPr="00C434A9">
        <w:rPr>
          <w:rFonts w:ascii="Times New Roman" w:hAnsi="Times New Roman" w:cs="Times New Roman"/>
          <w:sz w:val="24"/>
          <w:szCs w:val="24"/>
        </w:rPr>
        <w:t>elové</w:t>
      </w:r>
      <w:r w:rsidR="00384AFB">
        <w:rPr>
          <w:rFonts w:ascii="Times New Roman" w:hAnsi="Times New Roman" w:cs="Times New Roman"/>
          <w:sz w:val="24"/>
          <w:szCs w:val="24"/>
        </w:rPr>
        <w:t xml:space="preserve"> investiční</w:t>
      </w:r>
      <w:r w:rsidRPr="00C434A9">
        <w:rPr>
          <w:rFonts w:ascii="Times New Roman" w:hAnsi="Times New Roman" w:cs="Times New Roman"/>
          <w:sz w:val="24"/>
          <w:szCs w:val="24"/>
        </w:rPr>
        <w:t xml:space="preserve"> a </w:t>
      </w:r>
      <w:r w:rsidR="00384AFB">
        <w:rPr>
          <w:rFonts w:ascii="Times New Roman" w:hAnsi="Times New Roman" w:cs="Times New Roman"/>
          <w:sz w:val="24"/>
          <w:szCs w:val="24"/>
        </w:rPr>
        <w:t>neinvestiční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  <w:r w:rsidR="00384AFB">
        <w:rPr>
          <w:rFonts w:ascii="Times New Roman" w:hAnsi="Times New Roman" w:cs="Times New Roman"/>
          <w:sz w:val="24"/>
          <w:szCs w:val="24"/>
        </w:rPr>
        <w:t>finanční</w:t>
      </w:r>
      <w:r w:rsidRPr="00C434A9">
        <w:rPr>
          <w:rFonts w:ascii="Times New Roman" w:hAnsi="Times New Roman" w:cs="Times New Roman"/>
          <w:sz w:val="24"/>
          <w:szCs w:val="24"/>
        </w:rPr>
        <w:t xml:space="preserve"> dotace z </w:t>
      </w:r>
      <w:r w:rsidR="00384AFB">
        <w:rPr>
          <w:rFonts w:ascii="Times New Roman" w:hAnsi="Times New Roman" w:cs="Times New Roman"/>
          <w:sz w:val="24"/>
          <w:szCs w:val="24"/>
        </w:rPr>
        <w:t>rozpoč</w:t>
      </w:r>
      <w:r w:rsidRPr="00C434A9">
        <w:rPr>
          <w:rFonts w:ascii="Times New Roman" w:hAnsi="Times New Roman" w:cs="Times New Roman"/>
          <w:sz w:val="24"/>
          <w:szCs w:val="24"/>
        </w:rPr>
        <w:t>tu Jihomoravského kraje s</w:t>
      </w:r>
      <w:r w:rsidR="00384AFB">
        <w:rPr>
          <w:rFonts w:ascii="Times New Roman" w:hAnsi="Times New Roman" w:cs="Times New Roman"/>
          <w:sz w:val="24"/>
          <w:szCs w:val="24"/>
        </w:rPr>
        <w:t xml:space="preserve"> Jihomoravským </w:t>
      </w:r>
      <w:r w:rsidRPr="00C434A9">
        <w:rPr>
          <w:rFonts w:ascii="Times New Roman" w:hAnsi="Times New Roman" w:cs="Times New Roman"/>
          <w:sz w:val="24"/>
          <w:szCs w:val="24"/>
        </w:rPr>
        <w:t xml:space="preserve">krajem, </w:t>
      </w:r>
      <w:r w:rsidR="00384AFB">
        <w:rPr>
          <w:rFonts w:ascii="Times New Roman" w:hAnsi="Times New Roman" w:cs="Times New Roman"/>
          <w:sz w:val="24"/>
          <w:szCs w:val="24"/>
        </w:rPr>
        <w:t>IČ</w:t>
      </w:r>
      <w:r w:rsidRPr="00C434A9">
        <w:rPr>
          <w:rFonts w:ascii="Times New Roman" w:hAnsi="Times New Roman" w:cs="Times New Roman"/>
          <w:sz w:val="24"/>
          <w:szCs w:val="24"/>
        </w:rPr>
        <w:t xml:space="preserve"> 70888337, jako poskytovatelem dotace, </w:t>
      </w:r>
      <w:proofErr w:type="gramStart"/>
      <w:r w:rsidR="00384AFB">
        <w:rPr>
          <w:rFonts w:ascii="Times New Roman" w:hAnsi="Times New Roman" w:cs="Times New Roman"/>
          <w:sz w:val="24"/>
          <w:szCs w:val="24"/>
        </w:rPr>
        <w:t>na ,,Pořízení</w:t>
      </w:r>
      <w:proofErr w:type="gramEnd"/>
      <w:r w:rsidR="00384AFB">
        <w:rPr>
          <w:rFonts w:ascii="Times New Roman" w:hAnsi="Times New Roman" w:cs="Times New Roman"/>
          <w:sz w:val="24"/>
          <w:szCs w:val="24"/>
        </w:rPr>
        <w:t xml:space="preserve"> věcný</w:t>
      </w:r>
      <w:r w:rsidRPr="00C434A9">
        <w:rPr>
          <w:rFonts w:ascii="Times New Roman" w:hAnsi="Times New Roman" w:cs="Times New Roman"/>
          <w:sz w:val="24"/>
          <w:szCs w:val="24"/>
        </w:rPr>
        <w:t xml:space="preserve">ch </w:t>
      </w:r>
      <w:r w:rsidR="00384AFB">
        <w:rPr>
          <w:rFonts w:ascii="Times New Roman" w:hAnsi="Times New Roman" w:cs="Times New Roman"/>
          <w:sz w:val="24"/>
          <w:szCs w:val="24"/>
        </w:rPr>
        <w:t>pros</w:t>
      </w:r>
      <w:r w:rsidRPr="00C434A9">
        <w:rPr>
          <w:rFonts w:ascii="Times New Roman" w:hAnsi="Times New Roman" w:cs="Times New Roman"/>
          <w:sz w:val="24"/>
          <w:szCs w:val="24"/>
        </w:rPr>
        <w:t>t</w:t>
      </w:r>
      <w:r w:rsidR="00384AFB">
        <w:rPr>
          <w:rFonts w:ascii="Times New Roman" w:hAnsi="Times New Roman" w:cs="Times New Roman"/>
          <w:sz w:val="24"/>
          <w:szCs w:val="24"/>
        </w:rPr>
        <w:t>ředků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  <w:r w:rsidR="00384AFB">
        <w:rPr>
          <w:rFonts w:ascii="Times New Roman" w:hAnsi="Times New Roman" w:cs="Times New Roman"/>
          <w:sz w:val="24"/>
          <w:szCs w:val="24"/>
        </w:rPr>
        <w:t xml:space="preserve">požární </w:t>
      </w:r>
      <w:r w:rsidRPr="00C434A9">
        <w:rPr>
          <w:rFonts w:ascii="Times New Roman" w:hAnsi="Times New Roman" w:cs="Times New Roman"/>
          <w:sz w:val="24"/>
          <w:szCs w:val="24"/>
        </w:rPr>
        <w:t xml:space="preserve">ochrany" pro JSDH </w:t>
      </w:r>
      <w:r w:rsidR="00384AFB" w:rsidRPr="00384AFB">
        <w:rPr>
          <w:rFonts w:ascii="Times New Roman" w:hAnsi="Times New Roman" w:cs="Times New Roman"/>
          <w:sz w:val="24"/>
          <w:szCs w:val="24"/>
        </w:rPr>
        <w:t>mě</w:t>
      </w:r>
      <w:r w:rsidRPr="00C434A9">
        <w:rPr>
          <w:rFonts w:ascii="Times New Roman" w:hAnsi="Times New Roman" w:cs="Times New Roman"/>
          <w:sz w:val="24"/>
          <w:szCs w:val="24"/>
        </w:rPr>
        <w:t xml:space="preserve">sta Kyjova na rok 2023, ve </w:t>
      </w:r>
      <w:r w:rsidR="00384AFB" w:rsidRPr="00384AFB">
        <w:rPr>
          <w:rFonts w:ascii="Times New Roman" w:hAnsi="Times New Roman" w:cs="Times New Roman"/>
          <w:sz w:val="24"/>
          <w:szCs w:val="24"/>
        </w:rPr>
        <w:t>výš</w:t>
      </w:r>
      <w:r w:rsidRPr="00C434A9">
        <w:rPr>
          <w:rFonts w:ascii="Times New Roman" w:hAnsi="Times New Roman" w:cs="Times New Roman"/>
          <w:sz w:val="24"/>
          <w:szCs w:val="24"/>
        </w:rPr>
        <w:t>i 94.000,- K</w:t>
      </w:r>
      <w:r w:rsidR="00384AFB" w:rsidRPr="00384AFB">
        <w:rPr>
          <w:rFonts w:ascii="Times New Roman" w:hAnsi="Times New Roman" w:cs="Times New Roman"/>
          <w:sz w:val="24"/>
          <w:szCs w:val="24"/>
        </w:rPr>
        <w:t>č</w:t>
      </w:r>
      <w:r w:rsidRPr="00C434A9">
        <w:rPr>
          <w:rFonts w:ascii="Times New Roman" w:hAnsi="Times New Roman" w:cs="Times New Roman"/>
          <w:sz w:val="24"/>
          <w:szCs w:val="24"/>
        </w:rPr>
        <w:t>.</w:t>
      </w:r>
    </w:p>
    <w:p w14:paraId="2A8D4BD5" w14:textId="474DDE48" w:rsidR="00F9623E" w:rsidRPr="00384AFB" w:rsidRDefault="00F9623E" w:rsidP="0038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CF12A" w14:textId="4E2F1CC1" w:rsidR="00F21808" w:rsidRPr="00672201" w:rsidRDefault="00F21808" w:rsidP="00F21808">
      <w:pPr>
        <w:pStyle w:val="Zkladntext0"/>
        <w:rPr>
          <w:b/>
        </w:rPr>
      </w:pPr>
      <w:r>
        <w:rPr>
          <w:b/>
        </w:rPr>
        <w:t xml:space="preserve">17. </w:t>
      </w:r>
      <w:r w:rsidRPr="00F21808">
        <w:rPr>
          <w:b/>
          <w:u w:val="single"/>
        </w:rPr>
        <w:t>Dodatek č. 4 ke Smlouvě o dílo – rekonstrukce koupaliště a výstavba krytého bazénu</w:t>
      </w:r>
    </w:p>
    <w:p w14:paraId="2F8CBC97" w14:textId="09A2E8F3" w:rsidR="00F21808" w:rsidRDefault="00F21808" w:rsidP="00F21808">
      <w:pPr>
        <w:pStyle w:val="Zkladntext0"/>
        <w:rPr>
          <w:bCs/>
          <w:i/>
          <w:color w:val="000000" w:themeColor="text1"/>
          <w:szCs w:val="24"/>
        </w:rPr>
      </w:pPr>
      <w:r w:rsidRPr="003C5AD5">
        <w:rPr>
          <w:bCs/>
          <w:i/>
          <w:color w:val="000000" w:themeColor="text1"/>
          <w:szCs w:val="24"/>
        </w:rPr>
        <w:t>- příprava zastupitelstva</w:t>
      </w:r>
    </w:p>
    <w:p w14:paraId="435DCB9D" w14:textId="77777777" w:rsidR="00F21808" w:rsidRPr="00F16CD6" w:rsidRDefault="00F21808" w:rsidP="00F218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0592C77" w14:textId="05E859A8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/32</w:t>
      </w:r>
    </w:p>
    <w:p w14:paraId="780B9051" w14:textId="51CD9DBD" w:rsidR="00F21808" w:rsidRPr="00F16CD6" w:rsidRDefault="00F21808" w:rsidP="00F218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471C1BF" w14:textId="7D4DEE2C" w:rsidR="007B3B23" w:rsidRPr="007B3B23" w:rsidRDefault="007B3B23" w:rsidP="007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>a v souladu s ustanovením § 102 odst. 1 zákona č. 128/2000 Sb., o obcích (obecní zřízení), ve znění pozdějších předpisů, doporučuje Zastupitelstvu města Kyjova přijmout následující usnesení:</w:t>
      </w:r>
    </w:p>
    <w:p w14:paraId="7B22B385" w14:textId="77777777" w:rsidR="007B3B23" w:rsidRPr="007B3B23" w:rsidRDefault="007B3B23" w:rsidP="005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Zastupitelstvo města Kyjova, po projednání a v souladu s ustanovením § 84 odst. 4 zákona č. 128/2000 Sb., o obcích (obecní zřízení), ve znění pozdějších předpisů a usnesením Zastupitelstva města Kyjova č. II/2 ze dne 6. 6. 2022, rozhodlo o uzavření Dodatku č. 4 ke Smlouvě o zpracování projektové dokumentace, zajištění dalších záležitostí a o provedení stavby ze dne 28. 7. 2021 se společností Metrostav DIZ s.r.o., IČO 25021915. Předmětem tohoto dodatku je zvýšení ceny díla o částku 6.614.569,52 Kč bez DPH, tj. o částku </w:t>
      </w:r>
      <w:r w:rsidRPr="007B3B23">
        <w:rPr>
          <w:rFonts w:ascii="Times New Roman" w:hAnsi="Times New Roman" w:cs="Times New Roman"/>
          <w:sz w:val="24"/>
          <w:szCs w:val="24"/>
        </w:rPr>
        <w:lastRenderedPageBreak/>
        <w:t xml:space="preserve">8.003.629,12 Kč včetně DPH a prodloužení termínů dle Přílohy č. 4 Smlouvy po změnovém řízení. </w:t>
      </w:r>
    </w:p>
    <w:p w14:paraId="36F2E62B" w14:textId="067D1C52" w:rsidR="00405F72" w:rsidRDefault="00405F72" w:rsidP="005D4FEB">
      <w:pPr>
        <w:pStyle w:val="Zkladntext0"/>
        <w:spacing w:after="0"/>
        <w:rPr>
          <w:b/>
        </w:rPr>
      </w:pPr>
    </w:p>
    <w:p w14:paraId="452BA8B9" w14:textId="3DFF6FE3" w:rsidR="00F21808" w:rsidRPr="00F21808" w:rsidRDefault="00F21808" w:rsidP="00F21808">
      <w:pPr>
        <w:pStyle w:val="Zkladntext0"/>
      </w:pPr>
      <w:r>
        <w:rPr>
          <w:b/>
        </w:rPr>
        <w:t xml:space="preserve">18.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4AAF1439" w14:textId="5131FD72" w:rsidR="007B3B23" w:rsidRPr="007B3B23" w:rsidRDefault="007B3B23" w:rsidP="007B3B23">
      <w:pPr>
        <w:pStyle w:val="Zkladntext0"/>
        <w:ind w:left="708"/>
        <w:rPr>
          <w:b/>
        </w:rPr>
      </w:pPr>
      <w:r>
        <w:rPr>
          <w:b/>
        </w:rPr>
        <w:t xml:space="preserve">18.1 </w:t>
      </w:r>
      <w:r w:rsidRPr="007B3B23">
        <w:rPr>
          <w:b/>
          <w:u w:val="single"/>
        </w:rPr>
        <w:t>Schválení uzavření smlouvy o poskytnutí dotace z rozpočtu JMK na projekt „XXI. Slovácký rok v Kyjově – ozvučení, osvětlení a videoprojekce“</w:t>
      </w:r>
    </w:p>
    <w:p w14:paraId="6EAC7161" w14:textId="77777777" w:rsidR="00F21808" w:rsidRPr="00F16CD6" w:rsidRDefault="00F21808" w:rsidP="007B3B2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8868B80" w14:textId="5CC5FFA6" w:rsidR="00F21808" w:rsidRPr="00F16CD6" w:rsidRDefault="00F21808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/33</w:t>
      </w:r>
    </w:p>
    <w:p w14:paraId="0CA291AF" w14:textId="3DB23449" w:rsidR="00F21808" w:rsidRPr="00F16CD6" w:rsidRDefault="00F21808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370D645" w14:textId="00742521" w:rsidR="007B3B23" w:rsidRDefault="007B3B23" w:rsidP="007B3B2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>v souladu s ustanovením § 102 odst. 3 zákona č. 128/2000 Sb., o obcích, ve znění pozdějších předpisů, schvaluje přijetí dotace z rozpočtu Jihomoravského kraje ve výši 600 000 Kč na projekt „XXI. Slovácký rok v Kyjově – ozvučení, osvětlení a videoprojekce“ za podmínek návrhu smlouvy o poskytnutí dotace z rozpočtu Jihomoravského kraje a rozhodla o uzavření Smlouvy o poskytnutí dotace z rozpočtu Jihomoravského kraje, a to s Jihomoravským krajem, Žerotínovo náměstí 3, 601 82 Brno, IČ: 70888337.</w:t>
      </w:r>
    </w:p>
    <w:p w14:paraId="02C105AF" w14:textId="4203C1DF" w:rsidR="007B3B23" w:rsidRDefault="007B3B23" w:rsidP="007B3B2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4879BAF" w14:textId="269E30B5" w:rsidR="007B3B23" w:rsidRPr="007B3B23" w:rsidRDefault="007B3B23" w:rsidP="007B3B23">
      <w:pPr>
        <w:pStyle w:val="Zkladntext0"/>
        <w:ind w:left="708"/>
        <w:rPr>
          <w:b/>
        </w:rPr>
      </w:pPr>
      <w:r>
        <w:rPr>
          <w:b/>
        </w:rPr>
        <w:t xml:space="preserve">18.2 </w:t>
      </w:r>
      <w:r w:rsidRPr="007B3B23">
        <w:rPr>
          <w:b/>
          <w:u w:val="single"/>
        </w:rPr>
        <w:t>Schválení výjimky z vnitřního předpisu – digitální hodiny pro Aquapark Kyjov</w:t>
      </w:r>
    </w:p>
    <w:p w14:paraId="1A065770" w14:textId="77777777" w:rsidR="007B3B23" w:rsidRPr="00F16CD6" w:rsidRDefault="007B3B23" w:rsidP="007B3B2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0552AA6" w14:textId="172532EB" w:rsidR="007B3B23" w:rsidRPr="00F16CD6" w:rsidRDefault="007B3B23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/34</w:t>
      </w:r>
    </w:p>
    <w:p w14:paraId="5E51D64E" w14:textId="3BCC719D" w:rsidR="007B3B23" w:rsidRPr="00F16CD6" w:rsidRDefault="007B3B23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16C8A0E" w14:textId="40C131A1" w:rsidR="007B3B23" w:rsidRDefault="007B3B23" w:rsidP="007B3B2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předpisů, souhlasí s udělením výjimky dle článku č. 7, odst. 2 z pravidel pro zadání veřejných zakázek stanovených vnitřním předpisem Pravidla pro zadávání veřejných zakázek,  za účelem pořízení 4 ks digitálních hodin, teplotního čidla, software úpravy pro čtení teploty a licence softwaru pro stavbu s názvem “Modernizace stávajícího městského koupaliště a novostavba krytého plaveckého bazénu – Kyjov“ za nabídkovou cenu ve výši 101.200,-Kč bez DPH tj. 122.452,-Kč s DPH, dle předložené nabídky společnosti </w:t>
      </w:r>
      <w:proofErr w:type="spellStart"/>
      <w:r w:rsidRPr="007B3B23">
        <w:rPr>
          <w:rFonts w:ascii="Times New Roman" w:hAnsi="Times New Roman" w:cs="Times New Roman"/>
          <w:sz w:val="24"/>
          <w:szCs w:val="24"/>
        </w:rPr>
        <w:t>Brnotron</w:t>
      </w:r>
      <w:proofErr w:type="spellEnd"/>
      <w:r w:rsidRPr="007B3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23">
        <w:rPr>
          <w:rFonts w:ascii="Times New Roman" w:hAnsi="Times New Roman" w:cs="Times New Roman"/>
          <w:sz w:val="24"/>
          <w:szCs w:val="24"/>
        </w:rPr>
        <w:t>v.o.s</w:t>
      </w:r>
      <w:proofErr w:type="spellEnd"/>
      <w:r w:rsidRPr="007B3B23">
        <w:rPr>
          <w:rFonts w:ascii="Times New Roman" w:hAnsi="Times New Roman" w:cs="Times New Roman"/>
          <w:sz w:val="24"/>
          <w:szCs w:val="24"/>
        </w:rPr>
        <w:t>, Vsetínská 16, 63900 Brno, IČ: 4945134.</w:t>
      </w:r>
    </w:p>
    <w:p w14:paraId="0CBFBCC5" w14:textId="7BD6632B" w:rsidR="005D4FEB" w:rsidRPr="007B3B23" w:rsidRDefault="005D4FEB" w:rsidP="00CE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33D2" w14:textId="0D8BA18C" w:rsidR="005E1A9E" w:rsidRDefault="005E1A9E" w:rsidP="005E1A9E">
      <w:pPr>
        <w:pStyle w:val="Zkladntext0"/>
        <w:ind w:left="708"/>
      </w:pPr>
      <w:r>
        <w:rPr>
          <w:b/>
        </w:rPr>
        <w:t xml:space="preserve">18.3 </w:t>
      </w:r>
      <w:r w:rsidRPr="005E1A9E">
        <w:rPr>
          <w:b/>
          <w:u w:val="single"/>
        </w:rPr>
        <w:t>Smlouva pro „Dům s architektonickým ateliérem a bytem správce“</w:t>
      </w:r>
    </w:p>
    <w:p w14:paraId="1C32A7E3" w14:textId="77EAE6C5" w:rsidR="005E1A9E" w:rsidRPr="00F16CD6" w:rsidRDefault="005E1A9E" w:rsidP="005E1A9E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E5F7512" w14:textId="08250E0E" w:rsidR="005E1A9E" w:rsidRPr="00F16CD6" w:rsidRDefault="005E1A9E" w:rsidP="005E1A9E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/35</w:t>
      </w:r>
    </w:p>
    <w:p w14:paraId="0F1B29EE" w14:textId="1CA4C373" w:rsidR="005E1A9E" w:rsidRPr="00F16CD6" w:rsidRDefault="005E1A9E" w:rsidP="005E1A9E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B6FF2AD" w14:textId="59D63443" w:rsidR="005E1A9E" w:rsidRPr="005E1A9E" w:rsidRDefault="005E1A9E" w:rsidP="005E1A9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1A9E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obcích, ve znění pozdějších předpisů, souhlasí s uzavřením smlouvy pro stavebníka Ing. arch. V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5E1A9E">
        <w:rPr>
          <w:rFonts w:ascii="Times New Roman" w:hAnsi="Times New Roman" w:cs="Times New Roman"/>
          <w:sz w:val="24"/>
          <w:szCs w:val="24"/>
        </w:rPr>
        <w:t xml:space="preserve"> K</w:t>
      </w:r>
      <w:r w:rsidR="000B107B">
        <w:rPr>
          <w:rFonts w:ascii="Times New Roman" w:hAnsi="Times New Roman" w:cs="Times New Roman"/>
          <w:sz w:val="24"/>
          <w:szCs w:val="24"/>
        </w:rPr>
        <w:t>.</w:t>
      </w:r>
      <w:r w:rsidRPr="005E1A9E">
        <w:rPr>
          <w:rFonts w:ascii="Times New Roman" w:hAnsi="Times New Roman" w:cs="Times New Roman"/>
          <w:sz w:val="24"/>
          <w:szCs w:val="24"/>
        </w:rPr>
        <w:t xml:space="preserve">, Praha – Vinohrady za účelem realizace kanalizační a vodovodní přípojky, sjezdu a zpevněné plochy a demolici opěrné stěny v rámci stavby „Dům s architektonickým ateliérem a bytem správce“.       </w:t>
      </w:r>
    </w:p>
    <w:p w14:paraId="42D9651B" w14:textId="3FAEA3C0" w:rsidR="007B3B23" w:rsidRPr="007B3B23" w:rsidRDefault="007B3B23" w:rsidP="001D3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E9F7" w14:textId="3F17A017" w:rsidR="007B3B23" w:rsidRPr="007B3B23" w:rsidRDefault="007B3B23" w:rsidP="001D3782">
      <w:pPr>
        <w:pStyle w:val="Zkladntext0"/>
        <w:spacing w:before="0"/>
        <w:ind w:left="708"/>
        <w:rPr>
          <w:b/>
          <w:u w:val="single"/>
        </w:rPr>
      </w:pPr>
      <w:r>
        <w:rPr>
          <w:b/>
        </w:rPr>
        <w:t xml:space="preserve">18.4 </w:t>
      </w:r>
      <w:r w:rsidRPr="007B3B23">
        <w:rPr>
          <w:b/>
          <w:u w:val="single"/>
        </w:rPr>
        <w:t>Vyhodnocení VZMR „PD – Novostavba hasičské zbrojnice JSDH Kyjov se zázemím hasičského sportu včetně víceúčelového hřiště“</w:t>
      </w:r>
    </w:p>
    <w:p w14:paraId="3DF6AB1B" w14:textId="77777777" w:rsidR="007B3B23" w:rsidRPr="00F16CD6" w:rsidRDefault="007B3B23" w:rsidP="007B3B2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B0F08D8" w14:textId="70FA0738" w:rsidR="007B3B23" w:rsidRPr="00F16CD6" w:rsidRDefault="007B3B23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/36</w:t>
      </w:r>
    </w:p>
    <w:p w14:paraId="4AD31EBC" w14:textId="57A90C48" w:rsidR="007B3B23" w:rsidRPr="00F16CD6" w:rsidRDefault="007B3B23" w:rsidP="007B3B2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0C4953B" w14:textId="62DF6398" w:rsidR="007B3B23" w:rsidRDefault="007B3B23" w:rsidP="007B3B2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3B23">
        <w:rPr>
          <w:rFonts w:ascii="Times New Roman" w:hAnsi="Times New Roman" w:cs="Times New Roman"/>
          <w:sz w:val="24"/>
          <w:szCs w:val="24"/>
        </w:rPr>
        <w:lastRenderedPageBreak/>
        <w:t>v souladu s ustanovením § 102 odst. 3 zákona č. 128/2000 Sb., o obcích, ve znění pozdějších předpisů, bere na vědomí doporučení hodnotící komise, schvaluje výsledky veřejné zakázky malého rozsahu „PD – Novostavba hasičské zbrojnice JSDH Kyjov se zázemím hasičského sportu včetně víceúčelového hřiště“ a rozhodla o uzavření smlouvy o dílo s dodavatelem HUTNÍ PROJEKT Frýdek-Místek a.s., se sídlem 28. října 1495, 738 01 Frýdek-Místek, IČO 45193584 s celkovou nabídkovou cenou 698 300 Kč bez DPH, tj. 844 943 Kč včetně DPH.</w:t>
      </w:r>
    </w:p>
    <w:p w14:paraId="2EFCB9ED" w14:textId="30758EAB" w:rsidR="001D3782" w:rsidRDefault="001D3782" w:rsidP="001D37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5D49285" w14:textId="7772485C" w:rsidR="005D4FEB" w:rsidRPr="00207623" w:rsidRDefault="001D3782" w:rsidP="00207623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18.5 </w:t>
      </w:r>
      <w:r w:rsidRPr="001D3782">
        <w:rPr>
          <w:b/>
          <w:u w:val="single"/>
        </w:rPr>
        <w:t>Vyhodnocení VZMR „Kyjov – dětské dopravní hřiště – rozšíření pergoly, dlážděná plocha“</w:t>
      </w:r>
    </w:p>
    <w:p w14:paraId="1AA389B4" w14:textId="71E4E203" w:rsidR="001D3782" w:rsidRPr="00F16CD6" w:rsidRDefault="001D3782" w:rsidP="001D378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EE685E0" w14:textId="15B74494" w:rsidR="001D3782" w:rsidRPr="00F16CD6" w:rsidRDefault="001D3782" w:rsidP="001D378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/37</w:t>
      </w:r>
    </w:p>
    <w:p w14:paraId="3CAAA0CA" w14:textId="356EACB8" w:rsidR="001D3782" w:rsidRPr="00F16CD6" w:rsidRDefault="001D3782" w:rsidP="001D378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5A2729" w14:textId="5EF6E5A8" w:rsidR="005E1A9E" w:rsidRDefault="001D3782" w:rsidP="001D378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3782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předpisů, bere na vědomí doporučení hodnotící komise, schvaluje výsledky veřejné zakázky malého rozsahu „Kyjov – dětské dopravní hřiště – rozšíření pergoly, dlážděná plocha“ a rozhodla o uzavření smlouvy o dílo s dodavatelem </w:t>
      </w:r>
      <w:proofErr w:type="spellStart"/>
      <w:r w:rsidRPr="001D3782">
        <w:rPr>
          <w:rFonts w:ascii="Times New Roman" w:hAnsi="Times New Roman" w:cs="Times New Roman"/>
          <w:sz w:val="24"/>
          <w:szCs w:val="24"/>
        </w:rPr>
        <w:t>MiSta</w:t>
      </w:r>
      <w:proofErr w:type="spellEnd"/>
      <w:r w:rsidRPr="001D3782">
        <w:rPr>
          <w:rFonts w:ascii="Times New Roman" w:hAnsi="Times New Roman" w:cs="Times New Roman"/>
          <w:sz w:val="24"/>
          <w:szCs w:val="24"/>
        </w:rPr>
        <w:t xml:space="preserve"> stavební společnost s.r.o., Nedakonice 14, 687 38 Nedakonice, IČ: 04811631, s nabídkovou cenou 899 999,00 Kč bez DPH, tj. 1 088 998,79 Kč vč. DPH.</w:t>
      </w:r>
    </w:p>
    <w:p w14:paraId="40D53FE3" w14:textId="77777777" w:rsidR="001D3782" w:rsidRDefault="001D3782" w:rsidP="001D37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FB7D830" w14:textId="1E46891D" w:rsidR="005E1A9E" w:rsidRPr="005E1A9E" w:rsidRDefault="005E1A9E" w:rsidP="005E1A9E">
      <w:pPr>
        <w:pStyle w:val="Zkladntext0"/>
        <w:ind w:left="708"/>
        <w:rPr>
          <w:b/>
        </w:rPr>
      </w:pPr>
      <w:r w:rsidRPr="005E1A9E">
        <w:rPr>
          <w:b/>
        </w:rPr>
        <w:t xml:space="preserve">18.6 </w:t>
      </w:r>
      <w:r w:rsidRPr="005E1A9E">
        <w:rPr>
          <w:b/>
          <w:u w:val="single"/>
        </w:rPr>
        <w:t>Schválení dodatku č. 2 k akci „Nová trafostanice městského koupaliště Kyjov“</w:t>
      </w:r>
    </w:p>
    <w:p w14:paraId="7C08FD35" w14:textId="77777777" w:rsidR="005E1A9E" w:rsidRPr="00F16CD6" w:rsidRDefault="005E1A9E" w:rsidP="005E1A9E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FE6CBB1" w14:textId="447A580F" w:rsidR="005E1A9E" w:rsidRPr="00F16CD6" w:rsidRDefault="005E1A9E" w:rsidP="005E1A9E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5D4FEB">
        <w:rPr>
          <w:rFonts w:ascii="Times New Roman" w:hAnsi="Times New Roman" w:cs="Times New Roman"/>
          <w:sz w:val="24"/>
          <w:szCs w:val="24"/>
        </w:rPr>
        <w:t>/38</w:t>
      </w:r>
    </w:p>
    <w:p w14:paraId="542145CD" w14:textId="6FC8F3FE" w:rsidR="005E1A9E" w:rsidRPr="00F16CD6" w:rsidRDefault="005E1A9E" w:rsidP="005E1A9E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D4FEB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9688544" w14:textId="0F1BB7CA" w:rsidR="001D3782" w:rsidRDefault="005E1A9E" w:rsidP="001C2BA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1A9E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předpisů, </w:t>
      </w:r>
      <w:r w:rsidRPr="005E1A9E">
        <w:rPr>
          <w:rFonts w:ascii="Times New Roman" w:hAnsi="Times New Roman" w:cs="Times New Roman"/>
          <w:b/>
          <w:sz w:val="24"/>
          <w:szCs w:val="24"/>
        </w:rPr>
        <w:t>schvaluje</w:t>
      </w:r>
      <w:r w:rsidRPr="005E1A9E">
        <w:rPr>
          <w:rFonts w:ascii="Times New Roman" w:hAnsi="Times New Roman" w:cs="Times New Roman"/>
          <w:sz w:val="24"/>
          <w:szCs w:val="24"/>
        </w:rPr>
        <w:t xml:space="preserve"> uzavření Dodatku č. 2 ke Smlouvě o dílo uzavřené dne </w:t>
      </w:r>
      <w:proofErr w:type="gramStart"/>
      <w:r w:rsidRPr="005E1A9E">
        <w:rPr>
          <w:rFonts w:ascii="Times New Roman" w:hAnsi="Times New Roman" w:cs="Times New Roman"/>
          <w:sz w:val="24"/>
          <w:szCs w:val="24"/>
        </w:rPr>
        <w:t>30.11.2022</w:t>
      </w:r>
      <w:proofErr w:type="gramEnd"/>
      <w:r w:rsidRPr="005E1A9E">
        <w:rPr>
          <w:rFonts w:ascii="Times New Roman" w:hAnsi="Times New Roman" w:cs="Times New Roman"/>
          <w:sz w:val="24"/>
          <w:szCs w:val="24"/>
        </w:rPr>
        <w:t>, mezi Městem Kyjov, Masarykovo nám. 30/1, 697 01 Kyjov, IČ: 00285030 a společností Metrostav DIZ s.r.o., Koželužská 2450/4, 180 00 Praha 8 – Libeň, IČ: 25021915 v předloženém znění.</w:t>
      </w:r>
    </w:p>
    <w:p w14:paraId="36F4A011" w14:textId="02EAC21B" w:rsidR="00F21808" w:rsidRPr="0024089D" w:rsidRDefault="00F21808" w:rsidP="00F21808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19</w:t>
      </w:r>
      <w:r w:rsidRPr="0024089D">
        <w:rPr>
          <w:b/>
          <w:bCs/>
          <w:color w:val="000000" w:themeColor="text1"/>
          <w:szCs w:val="24"/>
        </w:rPr>
        <w:t xml:space="preserve">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0FEB4791" w14:textId="77777777" w:rsidR="00384AFB" w:rsidRPr="00384AFB" w:rsidRDefault="00F21808" w:rsidP="00384AFB">
      <w:pPr>
        <w:pStyle w:val="Zkladntext0"/>
        <w:rPr>
          <w:b/>
        </w:rPr>
      </w:pPr>
      <w:r w:rsidRPr="00384AFB">
        <w:rPr>
          <w:b/>
        </w:rPr>
        <w:t xml:space="preserve">            19.1 </w:t>
      </w:r>
      <w:r w:rsidR="00384AFB" w:rsidRPr="00384AFB">
        <w:rPr>
          <w:b/>
          <w:u w:val="single"/>
        </w:rPr>
        <w:t>Schválení licenční smlouvy o veřejném provozování hudebních děl</w:t>
      </w:r>
    </w:p>
    <w:p w14:paraId="53BB946E" w14:textId="77777777" w:rsidR="00F21808" w:rsidRPr="00F16CD6" w:rsidRDefault="00F21808" w:rsidP="00F2180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E3A2018" w14:textId="7D20ECD4" w:rsidR="00F21808" w:rsidRPr="00F16CD6" w:rsidRDefault="00F21808" w:rsidP="00F2180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0243F2">
        <w:rPr>
          <w:rFonts w:ascii="Times New Roman" w:hAnsi="Times New Roman" w:cs="Times New Roman"/>
          <w:sz w:val="24"/>
          <w:szCs w:val="24"/>
        </w:rPr>
        <w:t>/39</w:t>
      </w:r>
    </w:p>
    <w:p w14:paraId="76EE1447" w14:textId="5A0B90AC" w:rsidR="00F21808" w:rsidRPr="00F16CD6" w:rsidRDefault="00F21808" w:rsidP="00F2180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243F2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1351A7" w14:textId="5A35C149" w:rsidR="00384AFB" w:rsidRPr="00F9620D" w:rsidRDefault="00384AFB" w:rsidP="00F9620D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20D">
        <w:rPr>
          <w:rFonts w:ascii="Times New Roman" w:hAnsi="Times New Roman" w:cs="Times New Roman"/>
          <w:iCs/>
          <w:sz w:val="24"/>
          <w:szCs w:val="24"/>
        </w:rPr>
        <w:t>a v souladu s § 102 odst. 3 zák. č. 128/2000 Sb., o obcích (obecní zřízení), ve znění pozdějších předpisů,</w:t>
      </w:r>
      <w:r w:rsidRPr="00F9620D">
        <w:rPr>
          <w:rFonts w:ascii="Times New Roman" w:hAnsi="Times New Roman" w:cs="Times New Roman"/>
          <w:sz w:val="24"/>
          <w:szCs w:val="24"/>
        </w:rPr>
        <w:t xml:space="preserve"> </w:t>
      </w:r>
      <w:r w:rsidRPr="00F9620D">
        <w:rPr>
          <w:rFonts w:ascii="Times New Roman" w:hAnsi="Times New Roman" w:cs="Times New Roman"/>
          <w:iCs/>
          <w:sz w:val="24"/>
          <w:szCs w:val="24"/>
        </w:rPr>
        <w:t xml:space="preserve">rozhodla o uzavření licenční smlouvy o veřejném provozování hudebních děl mezi městem Kyjovem a Ochranným svazem autorským pro práva k dílům </w:t>
      </w:r>
      <w:proofErr w:type="gramStart"/>
      <w:r w:rsidRPr="00F9620D">
        <w:rPr>
          <w:rFonts w:ascii="Times New Roman" w:hAnsi="Times New Roman" w:cs="Times New Roman"/>
          <w:iCs/>
          <w:sz w:val="24"/>
          <w:szCs w:val="24"/>
        </w:rPr>
        <w:t xml:space="preserve">hudebním, </w:t>
      </w:r>
      <w:proofErr w:type="spellStart"/>
      <w:r w:rsidRPr="00F9620D">
        <w:rPr>
          <w:rFonts w:ascii="Times New Roman" w:hAnsi="Times New Roman" w:cs="Times New Roman"/>
          <w:iCs/>
          <w:sz w:val="24"/>
          <w:szCs w:val="24"/>
        </w:rPr>
        <w:t>z.s</w:t>
      </w:r>
      <w:proofErr w:type="spellEnd"/>
      <w:r w:rsidRPr="00F9620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F9620D">
        <w:rPr>
          <w:rFonts w:ascii="Times New Roman" w:hAnsi="Times New Roman" w:cs="Times New Roman"/>
          <w:iCs/>
          <w:sz w:val="24"/>
          <w:szCs w:val="24"/>
        </w:rPr>
        <w:t xml:space="preserve">, IČ 63839997. Předmětem licenční smlouvy je užití hudebních děl prostřednictvím reprodukčního přístroje na Městském stadionu v Kyjově v době červen 2023 až květen 2024 </w:t>
      </w:r>
      <w:r w:rsidRPr="00F9620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v celkové výši plnění 7 667,53 Kč vč. DPH.</w:t>
      </w:r>
    </w:p>
    <w:p w14:paraId="2CA51D27" w14:textId="764EE123" w:rsidR="00405F72" w:rsidRDefault="00405F72" w:rsidP="00207623">
      <w:pPr>
        <w:pStyle w:val="Zkladntext0"/>
        <w:rPr>
          <w:b/>
        </w:rPr>
      </w:pPr>
    </w:p>
    <w:p w14:paraId="4B1FF553" w14:textId="24134380" w:rsidR="00207623" w:rsidRDefault="00207623" w:rsidP="00207623">
      <w:pPr>
        <w:pStyle w:val="Zkladntext0"/>
        <w:rPr>
          <w:b/>
        </w:rPr>
      </w:pPr>
    </w:p>
    <w:p w14:paraId="121150E2" w14:textId="3D58973D" w:rsidR="00207623" w:rsidRDefault="00207623" w:rsidP="00207623">
      <w:pPr>
        <w:pStyle w:val="Zkladntext0"/>
        <w:rPr>
          <w:b/>
        </w:rPr>
      </w:pPr>
    </w:p>
    <w:p w14:paraId="0AAECE4A" w14:textId="6F2C992A" w:rsidR="00207623" w:rsidRDefault="00207623" w:rsidP="00207623">
      <w:pPr>
        <w:pStyle w:val="Zkladntext0"/>
        <w:rPr>
          <w:b/>
        </w:rPr>
      </w:pPr>
    </w:p>
    <w:p w14:paraId="1CFCC783" w14:textId="77777777" w:rsidR="00207623" w:rsidRDefault="00207623" w:rsidP="00207623">
      <w:pPr>
        <w:pStyle w:val="Zkladntext0"/>
        <w:rPr>
          <w:b/>
        </w:rPr>
      </w:pPr>
    </w:p>
    <w:p w14:paraId="62714F4B" w14:textId="1E8FE9AD" w:rsidR="000243F2" w:rsidRPr="00207623" w:rsidRDefault="00405F72" w:rsidP="00207623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19.2 </w:t>
      </w:r>
      <w:r w:rsidRPr="00405F72">
        <w:rPr>
          <w:b/>
          <w:u w:val="single"/>
        </w:rPr>
        <w:t>Vyhodnocení VZMR „Příprava na certifikaci energetického hospodářství města Kyjova dle ČSN EN ISO 50001:2019“</w:t>
      </w:r>
    </w:p>
    <w:p w14:paraId="21D05BA0" w14:textId="0596E7FE" w:rsidR="00405F72" w:rsidRPr="00F16CD6" w:rsidRDefault="00405F72" w:rsidP="00405F7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157CCEF" w14:textId="4A5E9576" w:rsidR="00405F72" w:rsidRPr="00F16CD6" w:rsidRDefault="00405F72" w:rsidP="00405F7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</w:t>
      </w:r>
      <w:r w:rsidR="000243F2">
        <w:rPr>
          <w:rFonts w:ascii="Times New Roman" w:hAnsi="Times New Roman" w:cs="Times New Roman"/>
          <w:sz w:val="24"/>
          <w:szCs w:val="24"/>
        </w:rPr>
        <w:t>/40</w:t>
      </w:r>
    </w:p>
    <w:p w14:paraId="305DD56D" w14:textId="0A4148EA" w:rsidR="00405F72" w:rsidRPr="00F16CD6" w:rsidRDefault="00405F72" w:rsidP="00405F7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3F2">
        <w:rPr>
          <w:rFonts w:ascii="Times New Roman" w:hAnsi="Times New Roman" w:cs="Times New Roman"/>
          <w:sz w:val="24"/>
          <w:szCs w:val="24"/>
        </w:rPr>
        <w:t xml:space="preserve">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D9ABFD" w14:textId="4A76471A" w:rsidR="00405F72" w:rsidRPr="00405F72" w:rsidRDefault="00405F72" w:rsidP="00405F72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F72">
        <w:rPr>
          <w:rFonts w:ascii="Times New Roman" w:hAnsi="Times New Roman" w:cs="Times New Roman"/>
          <w:iCs/>
          <w:sz w:val="24"/>
          <w:szCs w:val="24"/>
        </w:rPr>
        <w:t>v souladu s ustanovením § 102 odst. 3 zákona č. 128/2000 Sb., o obcích, ve znění pozdějších předpisů, bere na vědomí doporučení hodnotící komise, schvaluje výsledky veřejné zakázky malého rozsahu „Příprava na certifikaci energetického hospodářství města Kyjova dle ČSN EN ISO 50001:2019“ a rozhodla o uzavření smlouvy o dílo s dodavatelem ENSYTRA s.r.o., nám. Svobody 931/22, 789 85 Mohelnice, IČ: 285821236, s nabídkovou cenou 299 000 Kč bez DPH, tj. 361 790 Kč vč. DPH.</w:t>
      </w:r>
    </w:p>
    <w:p w14:paraId="3FF8E6A3" w14:textId="67227426" w:rsidR="00F21808" w:rsidRPr="000374EB" w:rsidRDefault="00F21808" w:rsidP="000374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2B1DE04E" w14:textId="24491879" w:rsidR="00A263C6" w:rsidRDefault="00D540AD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0AD">
        <w:rPr>
          <w:rFonts w:ascii="Times New Roman" w:hAnsi="Times New Roman" w:cs="Times New Roman"/>
          <w:b/>
          <w:sz w:val="24"/>
          <w:szCs w:val="24"/>
          <w:u w:val="single"/>
        </w:rPr>
        <w:t>Další informace</w:t>
      </w:r>
    </w:p>
    <w:p w14:paraId="6A5B96E2" w14:textId="77777777" w:rsidR="00D027AD" w:rsidRPr="00D027AD" w:rsidRDefault="00D027AD" w:rsidP="00D027AD">
      <w:pPr>
        <w:pStyle w:val="Zkladntext0"/>
        <w:spacing w:before="0" w:after="0"/>
        <w:rPr>
          <w:b/>
          <w:szCs w:val="24"/>
          <w:u w:val="single"/>
        </w:rPr>
      </w:pPr>
      <w:r w:rsidRPr="00D027AD">
        <w:rPr>
          <w:b/>
          <w:szCs w:val="24"/>
          <w:u w:val="single"/>
        </w:rPr>
        <w:t>Záchranná služba Kyjov</w:t>
      </w:r>
    </w:p>
    <w:p w14:paraId="39F8699E" w14:textId="27D9D20A" w:rsidR="00D027AD" w:rsidRPr="00F16CD6" w:rsidRDefault="00D027AD" w:rsidP="00D027A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9F8A68C" w14:textId="38058775" w:rsidR="00D027AD" w:rsidRPr="00F16CD6" w:rsidRDefault="00D027AD" w:rsidP="00D027A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6. 2023 č. 21/41</w:t>
      </w:r>
    </w:p>
    <w:p w14:paraId="2319FBAA" w14:textId="56B8405B" w:rsidR="00D027AD" w:rsidRDefault="00D027AD" w:rsidP="00D027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89BE3E" w14:textId="1FCD55A8" w:rsidR="00D027AD" w:rsidRPr="00F16CD6" w:rsidRDefault="00D027AD" w:rsidP="00D027AD">
      <w:pPr>
        <w:suppressAutoHyphens/>
        <w:spacing w:after="0" w:line="240" w:lineRule="auto"/>
        <w:jc w:val="both"/>
      </w:pPr>
      <w:r w:rsidRPr="00CE1228">
        <w:rPr>
          <w:rFonts w:ascii="Times New Roman" w:hAnsi="Times New Roman" w:cs="Times New Roman"/>
          <w:sz w:val="24"/>
          <w:szCs w:val="24"/>
        </w:rPr>
        <w:t>požaduje obsazení místa lékaře/lékařk</w:t>
      </w:r>
      <w:r w:rsidR="00CE1228">
        <w:rPr>
          <w:rFonts w:ascii="Times New Roman" w:hAnsi="Times New Roman" w:cs="Times New Roman"/>
          <w:sz w:val="24"/>
          <w:szCs w:val="24"/>
        </w:rPr>
        <w:t>y na kyjovské záchranné službě. Důvodem je zajištění bezpečnosti a naplnění kapacity nové výjezdové stanice záchranné služby.</w:t>
      </w:r>
    </w:p>
    <w:p w14:paraId="5B8373F4" w14:textId="4A378390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BF1124" w14:textId="77777777" w:rsidR="00207623" w:rsidRDefault="0020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FA11A1" w14:textId="77777777" w:rsidR="00F14072" w:rsidRDefault="00F1407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549EA2" w14:textId="42930380" w:rsidR="00F21808" w:rsidRDefault="006A6F5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9454282" w14:textId="77777777" w:rsidR="000243F2" w:rsidRDefault="000243F2" w:rsidP="00E7575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6269B9" w14:textId="12044E2B" w:rsidR="00751AAE" w:rsidRPr="000243F2" w:rsidRDefault="000243F2" w:rsidP="0002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AAE" w:rsidRPr="000243F2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F92"/>
    <w:multiLevelType w:val="hybridMultilevel"/>
    <w:tmpl w:val="5CFCC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0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336B1"/>
    <w:multiLevelType w:val="hybridMultilevel"/>
    <w:tmpl w:val="0B5289B8"/>
    <w:lvl w:ilvl="0" w:tplc="BE4053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16BF0"/>
    <w:multiLevelType w:val="hybridMultilevel"/>
    <w:tmpl w:val="D18C8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44D82"/>
    <w:multiLevelType w:val="hybridMultilevel"/>
    <w:tmpl w:val="D43A6C10"/>
    <w:lvl w:ilvl="0" w:tplc="0AFA9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37"/>
  </w:num>
  <w:num w:numId="5">
    <w:abstractNumId w:val="31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</w:num>
  <w:num w:numId="10">
    <w:abstractNumId w:val="18"/>
  </w:num>
  <w:num w:numId="11">
    <w:abstractNumId w:val="23"/>
  </w:num>
  <w:num w:numId="12">
    <w:abstractNumId w:val="11"/>
  </w:num>
  <w:num w:numId="13">
    <w:abstractNumId w:val="21"/>
  </w:num>
  <w:num w:numId="14">
    <w:abstractNumId w:val="16"/>
  </w:num>
  <w:num w:numId="15">
    <w:abstractNumId w:val="24"/>
  </w:num>
  <w:num w:numId="16">
    <w:abstractNumId w:val="20"/>
  </w:num>
  <w:num w:numId="17">
    <w:abstractNumId w:val="35"/>
  </w:num>
  <w:num w:numId="18">
    <w:abstractNumId w:val="38"/>
  </w:num>
  <w:num w:numId="19">
    <w:abstractNumId w:val="15"/>
  </w:num>
  <w:num w:numId="20">
    <w:abstractNumId w:val="13"/>
  </w:num>
  <w:num w:numId="21">
    <w:abstractNumId w:val="41"/>
  </w:num>
  <w:num w:numId="22">
    <w:abstractNumId w:val="29"/>
  </w:num>
  <w:num w:numId="23">
    <w:abstractNumId w:val="2"/>
  </w:num>
  <w:num w:numId="24">
    <w:abstractNumId w:val="39"/>
  </w:num>
  <w:num w:numId="25">
    <w:abstractNumId w:val="4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"/>
  </w:num>
  <w:num w:numId="29">
    <w:abstractNumId w:val="28"/>
  </w:num>
  <w:num w:numId="30">
    <w:abstractNumId w:val="34"/>
  </w:num>
  <w:num w:numId="31">
    <w:abstractNumId w:val="0"/>
  </w:num>
  <w:num w:numId="32">
    <w:abstractNumId w:val="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0"/>
  </w:num>
  <w:num w:numId="36">
    <w:abstractNumId w:val="17"/>
  </w:num>
  <w:num w:numId="37">
    <w:abstractNumId w:val="27"/>
  </w:num>
  <w:num w:numId="38">
    <w:abstractNumId w:val="30"/>
  </w:num>
  <w:num w:numId="39">
    <w:abstractNumId w:val="1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6"/>
  </w:num>
  <w:num w:numId="43">
    <w:abstractNumId w:val="3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6CD8"/>
    <w:rsid w:val="000374EB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107B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07623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4ECB"/>
    <w:rsid w:val="00276CBF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4AFB"/>
    <w:rsid w:val="00385DD4"/>
    <w:rsid w:val="00392F7E"/>
    <w:rsid w:val="003933ED"/>
    <w:rsid w:val="003946CE"/>
    <w:rsid w:val="00395484"/>
    <w:rsid w:val="003A2BB0"/>
    <w:rsid w:val="003A3DD5"/>
    <w:rsid w:val="003A5E30"/>
    <w:rsid w:val="003B026A"/>
    <w:rsid w:val="003B1DD3"/>
    <w:rsid w:val="003C0C09"/>
    <w:rsid w:val="003C0E74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5F72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3C7A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BD7"/>
    <w:rsid w:val="005F7D2C"/>
    <w:rsid w:val="00602DD5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3B23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3E6B"/>
    <w:rsid w:val="00E55FBB"/>
    <w:rsid w:val="00E606C5"/>
    <w:rsid w:val="00E6196C"/>
    <w:rsid w:val="00E63D36"/>
    <w:rsid w:val="00E645D1"/>
    <w:rsid w:val="00E64EB3"/>
    <w:rsid w:val="00E652CB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1BD2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0F40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slaninova@mukyj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066D-270E-4D5F-9211-2746E45E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14998</TotalTime>
  <Pages>1</Pages>
  <Words>4238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170</cp:revision>
  <cp:lastPrinted>2023-06-02T08:56:00Z</cp:lastPrinted>
  <dcterms:created xsi:type="dcterms:W3CDTF">2021-11-22T08:31:00Z</dcterms:created>
  <dcterms:modified xsi:type="dcterms:W3CDTF">2023-06-23T08:30:00Z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